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0"/>
        <w:gridCol w:w="5281"/>
      </w:tblGrid>
      <w:tr w:rsidR="0098000A" w:rsidRPr="0098000A" w:rsidTr="0098000A">
        <w:tc>
          <w:tcPr>
            <w:tcW w:w="5280" w:type="dxa"/>
          </w:tcPr>
          <w:p w:rsidR="0098000A" w:rsidRPr="0098000A" w:rsidRDefault="0098000A" w:rsidP="00DB29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281" w:type="dxa"/>
          </w:tcPr>
          <w:p w:rsidR="0098000A" w:rsidRPr="0098000A" w:rsidRDefault="0098000A" w:rsidP="00552CA6">
            <w:pPr>
              <w:rPr>
                <w:rStyle w:val="ac"/>
                <w:rFonts w:ascii="Times New Roman" w:hAnsi="Times New Roman" w:cs="Times New Roman"/>
                <w:bCs w:val="0"/>
              </w:rPr>
            </w:pPr>
            <w:r w:rsidRPr="0098000A">
              <w:rPr>
                <w:rStyle w:val="ac"/>
                <w:rFonts w:ascii="Times New Roman" w:hAnsi="Times New Roman" w:cs="Times New Roman"/>
                <w:bCs w:val="0"/>
              </w:rPr>
              <w:t>Утверждаю:</w:t>
            </w:r>
          </w:p>
          <w:p w:rsidR="0098000A" w:rsidRDefault="00DB2965" w:rsidP="00C36B6B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>И о.г</w:t>
            </w:r>
            <w:r w:rsidR="0098000A">
              <w:rPr>
                <w:rStyle w:val="ac"/>
                <w:rFonts w:ascii="Times New Roman" w:hAnsi="Times New Roman" w:cs="Times New Roman"/>
                <w:b w:val="0"/>
                <w:bCs w:val="0"/>
              </w:rPr>
              <w:t>лавн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>ого</w:t>
            </w:r>
            <w:r w:rsidR="0098000A">
              <w:rPr>
                <w:rStyle w:val="ac"/>
                <w:rFonts w:ascii="Times New Roman" w:hAnsi="Times New Roman" w:cs="Times New Roman"/>
                <w:b w:val="0"/>
                <w:bCs w:val="0"/>
              </w:rPr>
              <w:t xml:space="preserve"> врач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>а</w:t>
            </w:r>
            <w:r w:rsidR="0098000A">
              <w:rPr>
                <w:rStyle w:val="ac"/>
                <w:rFonts w:ascii="Times New Roman" w:hAnsi="Times New Roman" w:cs="Times New Roman"/>
                <w:b w:val="0"/>
                <w:bCs w:val="0"/>
              </w:rPr>
              <w:t xml:space="preserve"> Государственного </w:t>
            </w:r>
            <w:r w:rsidR="001F4CF0">
              <w:rPr>
                <w:rStyle w:val="ac"/>
                <w:rFonts w:ascii="Times New Roman" w:hAnsi="Times New Roman" w:cs="Times New Roman"/>
                <w:b w:val="0"/>
                <w:bCs w:val="0"/>
              </w:rPr>
              <w:t>бюджетного</w:t>
            </w:r>
            <w:r w:rsidR="0098000A">
              <w:rPr>
                <w:rStyle w:val="ac"/>
                <w:rFonts w:ascii="Times New Roman" w:hAnsi="Times New Roman" w:cs="Times New Roman"/>
                <w:b w:val="0"/>
                <w:bCs w:val="0"/>
              </w:rPr>
              <w:t xml:space="preserve"> учреждения здравоохранения «Гурьевская центральная районная больница»:</w:t>
            </w:r>
          </w:p>
          <w:p w:rsidR="00C36B6B" w:rsidRDefault="00C36B6B" w:rsidP="00C36B6B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</w:p>
          <w:p w:rsidR="00C36B6B" w:rsidRDefault="00C36B6B" w:rsidP="00C36B6B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</w:p>
          <w:p w:rsidR="0098000A" w:rsidRDefault="0098000A" w:rsidP="00C36B6B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 xml:space="preserve">______________ </w:t>
            </w:r>
            <w:r w:rsidR="00DB2965">
              <w:rPr>
                <w:rStyle w:val="ac"/>
                <w:rFonts w:ascii="Times New Roman" w:hAnsi="Times New Roman" w:cs="Times New Roman"/>
                <w:b w:val="0"/>
                <w:bCs w:val="0"/>
              </w:rPr>
              <w:t>И.С.</w:t>
            </w:r>
            <w:bookmarkStart w:id="0" w:name="_GoBack"/>
            <w:bookmarkEnd w:id="0"/>
            <w:r w:rsidR="00DB2965">
              <w:rPr>
                <w:rStyle w:val="ac"/>
                <w:rFonts w:ascii="Times New Roman" w:hAnsi="Times New Roman" w:cs="Times New Roman"/>
                <w:b w:val="0"/>
                <w:bCs w:val="0"/>
              </w:rPr>
              <w:t>Оконешников</w:t>
            </w:r>
          </w:p>
          <w:p w:rsidR="0098000A" w:rsidRPr="0098000A" w:rsidRDefault="001F4CF0" w:rsidP="00DB29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>«___»_________202</w:t>
            </w:r>
            <w:r w:rsidR="00DB2965">
              <w:rPr>
                <w:rStyle w:val="ac"/>
                <w:rFonts w:ascii="Times New Roman" w:hAnsi="Times New Roman" w:cs="Times New Roman"/>
                <w:b w:val="0"/>
                <w:bCs w:val="0"/>
              </w:rPr>
              <w:t>4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</w:rPr>
              <w:t>г.</w:t>
            </w:r>
          </w:p>
        </w:tc>
      </w:tr>
    </w:tbl>
    <w:p w:rsidR="003169AD" w:rsidRDefault="003169AD" w:rsidP="00250FAD">
      <w:pPr>
        <w:spacing w:line="240" w:lineRule="auto"/>
        <w:rPr>
          <w:rStyle w:val="ac"/>
          <w:rFonts w:ascii="Times New Roman" w:hAnsi="Times New Roman" w:cs="Times New Roman"/>
          <w:b w:val="0"/>
          <w:bCs w:val="0"/>
        </w:rPr>
      </w:pPr>
    </w:p>
    <w:p w:rsidR="00250FAD" w:rsidRPr="0098000A" w:rsidRDefault="00250FAD" w:rsidP="00250FAD">
      <w:pPr>
        <w:spacing w:line="240" w:lineRule="auto"/>
        <w:rPr>
          <w:rStyle w:val="ac"/>
          <w:rFonts w:ascii="Times New Roman" w:hAnsi="Times New Roman" w:cs="Times New Roman"/>
          <w:b w:val="0"/>
          <w:bCs w:val="0"/>
        </w:rPr>
      </w:pPr>
    </w:p>
    <w:p w:rsidR="0098000A" w:rsidRDefault="0098000A" w:rsidP="0098000A">
      <w:pPr>
        <w:pStyle w:val="24"/>
        <w:shd w:val="clear" w:color="auto" w:fill="auto"/>
        <w:spacing w:after="0" w:line="230" w:lineRule="exact"/>
        <w:ind w:left="4240"/>
      </w:pPr>
      <w:r>
        <w:t>Тарифы</w:t>
      </w:r>
    </w:p>
    <w:p w:rsidR="0098000A" w:rsidRDefault="0098000A" w:rsidP="0098000A">
      <w:pPr>
        <w:pStyle w:val="24"/>
        <w:shd w:val="clear" w:color="auto" w:fill="auto"/>
        <w:spacing w:after="0" w:line="240" w:lineRule="auto"/>
        <w:ind w:left="23"/>
        <w:jc w:val="center"/>
      </w:pPr>
      <w:r>
        <w:t xml:space="preserve">на услуги, оказываемые Государственным </w:t>
      </w:r>
      <w:r w:rsidR="001F4CF0">
        <w:t>бюджетным</w:t>
      </w:r>
      <w:r>
        <w:t xml:space="preserve"> учреждением</w:t>
      </w:r>
    </w:p>
    <w:p w:rsidR="0098000A" w:rsidRDefault="0098000A" w:rsidP="0098000A">
      <w:pPr>
        <w:pStyle w:val="24"/>
        <w:shd w:val="clear" w:color="auto" w:fill="auto"/>
        <w:spacing w:after="0" w:line="240" w:lineRule="auto"/>
        <w:ind w:left="23"/>
        <w:jc w:val="center"/>
      </w:pPr>
      <w:r>
        <w:t xml:space="preserve"> здравоохранения Гурьевская ЦРБ за плату</w:t>
      </w:r>
      <w:r w:rsidR="001F4CF0">
        <w:t>.</w:t>
      </w:r>
    </w:p>
    <w:tbl>
      <w:tblPr>
        <w:tblStyle w:val="af0"/>
        <w:tblW w:w="10660" w:type="dxa"/>
        <w:tblInd w:w="108" w:type="dxa"/>
        <w:tblLayout w:type="fixed"/>
        <w:tblLook w:val="04A0"/>
      </w:tblPr>
      <w:tblGrid>
        <w:gridCol w:w="1843"/>
        <w:gridCol w:w="7513"/>
        <w:gridCol w:w="1304"/>
      </w:tblGrid>
      <w:tr w:rsidR="00904D22" w:rsidRPr="0099366B" w:rsidTr="00AD7A78">
        <w:tc>
          <w:tcPr>
            <w:tcW w:w="10660" w:type="dxa"/>
            <w:gridSpan w:val="3"/>
            <w:vAlign w:val="center"/>
          </w:tcPr>
          <w:p w:rsidR="00904D22" w:rsidRPr="0099366B" w:rsidRDefault="00904D22" w:rsidP="0098000A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9366B">
              <w:rPr>
                <w:rStyle w:val="12"/>
              </w:rPr>
              <w:t>Прейскурант цен на платные медицинские услуги</w:t>
            </w:r>
          </w:p>
        </w:tc>
      </w:tr>
      <w:tr w:rsidR="00904D22" w:rsidRPr="00523241" w:rsidTr="00F64911">
        <w:tc>
          <w:tcPr>
            <w:tcW w:w="1843" w:type="dxa"/>
            <w:vAlign w:val="center"/>
          </w:tcPr>
          <w:p w:rsidR="00904D22" w:rsidRPr="0099366B" w:rsidRDefault="00904D22" w:rsidP="0098000A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9366B">
              <w:rPr>
                <w:rStyle w:val="105pt"/>
                <w:bCs/>
              </w:rPr>
              <w:t>Номенклатурный номер*</w:t>
            </w:r>
          </w:p>
        </w:tc>
        <w:tc>
          <w:tcPr>
            <w:tcW w:w="7513" w:type="dxa"/>
            <w:vAlign w:val="center"/>
          </w:tcPr>
          <w:p w:rsidR="00904D22" w:rsidRPr="0099366B" w:rsidRDefault="00904D22" w:rsidP="0098000A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9366B">
              <w:rPr>
                <w:rStyle w:val="105pt"/>
                <w:bCs/>
              </w:rPr>
              <w:t>Наименование медицинской услуги</w:t>
            </w:r>
          </w:p>
        </w:tc>
        <w:tc>
          <w:tcPr>
            <w:tcW w:w="1304" w:type="dxa"/>
            <w:vAlign w:val="center"/>
          </w:tcPr>
          <w:p w:rsidR="00904D22" w:rsidRPr="0099366B" w:rsidRDefault="00904D22" w:rsidP="0098000A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9366B">
              <w:rPr>
                <w:rStyle w:val="105pt"/>
                <w:bCs/>
              </w:rPr>
              <w:t>Цена услуги (в рублях)</w:t>
            </w:r>
          </w:p>
        </w:tc>
      </w:tr>
      <w:tr w:rsidR="00904D22" w:rsidRPr="0099366B" w:rsidTr="00AD7A78">
        <w:tc>
          <w:tcPr>
            <w:tcW w:w="10660" w:type="dxa"/>
            <w:gridSpan w:val="3"/>
            <w:vAlign w:val="center"/>
          </w:tcPr>
          <w:p w:rsidR="00904D22" w:rsidRPr="0099366B" w:rsidRDefault="00904D22" w:rsidP="001F4CF0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  <w:sz w:val="16"/>
                <w:szCs w:val="16"/>
              </w:rPr>
            </w:pPr>
            <w:r w:rsidRPr="0099366B">
              <w:rPr>
                <w:rStyle w:val="55pt"/>
                <w:sz w:val="16"/>
                <w:szCs w:val="16"/>
              </w:rPr>
              <w:t>* Код услуги (алгоритм кодирования услуг) в настоящем Прейскуранте на платные услуги основан на Номенклатуре медицинских услуг</w:t>
            </w:r>
            <w:r w:rsidR="001F4CF0" w:rsidRPr="0099366B">
              <w:rPr>
                <w:rStyle w:val="55pt"/>
                <w:sz w:val="16"/>
                <w:szCs w:val="16"/>
              </w:rPr>
              <w:t>,</w:t>
            </w:r>
            <w:r w:rsidRPr="0099366B">
              <w:rPr>
                <w:rStyle w:val="55pt"/>
                <w:sz w:val="16"/>
                <w:szCs w:val="16"/>
              </w:rPr>
              <w:t xml:space="preserve"> утверждённый Приказом министерства Здравоохранения РФ от </w:t>
            </w:r>
            <w:r w:rsidR="001F4CF0" w:rsidRPr="0099366B">
              <w:rPr>
                <w:rStyle w:val="55pt"/>
                <w:sz w:val="16"/>
                <w:szCs w:val="16"/>
              </w:rPr>
              <w:t>13.10.2017</w:t>
            </w:r>
            <w:r w:rsidRPr="0099366B">
              <w:rPr>
                <w:rStyle w:val="55pt"/>
                <w:sz w:val="16"/>
                <w:szCs w:val="16"/>
              </w:rPr>
              <w:t xml:space="preserve">г. </w:t>
            </w:r>
            <w:r w:rsidR="001F4CF0" w:rsidRPr="0099366B">
              <w:rPr>
                <w:rStyle w:val="55pt"/>
                <w:sz w:val="16"/>
                <w:szCs w:val="16"/>
              </w:rPr>
              <w:t>№804н</w:t>
            </w:r>
            <w:r w:rsidRPr="0099366B">
              <w:rPr>
                <w:rStyle w:val="55pt"/>
                <w:sz w:val="16"/>
                <w:szCs w:val="16"/>
              </w:rPr>
              <w:t xml:space="preserve"> «Об утверждении номенклатуры медицинских услуг»</w:t>
            </w:r>
          </w:p>
        </w:tc>
      </w:tr>
      <w:tr w:rsidR="00103AFC" w:rsidRPr="0099366B" w:rsidTr="00AD7A78">
        <w:tc>
          <w:tcPr>
            <w:tcW w:w="10660" w:type="dxa"/>
            <w:gridSpan w:val="3"/>
            <w:vAlign w:val="center"/>
          </w:tcPr>
          <w:p w:rsidR="00103AFC" w:rsidRPr="0099366B" w:rsidRDefault="00103AFC" w:rsidP="0098000A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</w:rPr>
            </w:pPr>
            <w:r w:rsidRPr="0099366B">
              <w:rPr>
                <w:rStyle w:val="105pt0"/>
              </w:rPr>
              <w:t>Медицинское освидетельствование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7E080C" w:rsidRDefault="007E080C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</w:rPr>
            </w:pPr>
            <w:r w:rsidRPr="007E080C">
              <w:rPr>
                <w:b w:val="0"/>
              </w:rPr>
              <w:t>B01.045.008.002</w:t>
            </w:r>
          </w:p>
        </w:tc>
        <w:tc>
          <w:tcPr>
            <w:tcW w:w="7513" w:type="dxa"/>
            <w:vAlign w:val="center"/>
          </w:tcPr>
          <w:p w:rsidR="00103AFC" w:rsidRPr="00F816D2" w:rsidRDefault="00103AFC" w:rsidP="00F816D2">
            <w:pPr>
              <w:pStyle w:val="24"/>
              <w:shd w:val="clear" w:color="auto" w:fill="auto"/>
              <w:spacing w:after="0" w:line="252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Медицинское освидетельствование на наличие медицинских противопоказаний к управлению транспортным средством Справка категорий "А";"В";"ВЕ"; М";"А</w:t>
            </w:r>
            <w:r w:rsidR="00F816D2">
              <w:rPr>
                <w:rStyle w:val="105pt"/>
                <w:bCs/>
              </w:rPr>
              <w:t>1</w:t>
            </w:r>
            <w:r w:rsidR="00F816D2" w:rsidRPr="0099366B">
              <w:rPr>
                <w:rStyle w:val="105pt"/>
                <w:bCs/>
              </w:rPr>
              <w:t>"</w:t>
            </w:r>
            <w:r w:rsidRPr="0099366B">
              <w:rPr>
                <w:rStyle w:val="105pt"/>
                <w:bCs/>
              </w:rPr>
              <w:t>;"В</w:t>
            </w:r>
            <w:r w:rsidR="00F816D2">
              <w:rPr>
                <w:rStyle w:val="105pt"/>
                <w:bCs/>
              </w:rPr>
              <w:t>1</w:t>
            </w:r>
            <w:r w:rsidR="00F816D2" w:rsidRPr="0099366B">
              <w:rPr>
                <w:rStyle w:val="105pt"/>
                <w:bCs/>
              </w:rPr>
              <w:t>"</w:t>
            </w:r>
          </w:p>
        </w:tc>
        <w:tc>
          <w:tcPr>
            <w:tcW w:w="1304" w:type="dxa"/>
            <w:vAlign w:val="center"/>
          </w:tcPr>
          <w:p w:rsidR="00103AFC" w:rsidRPr="007E080C" w:rsidRDefault="007E080C" w:rsidP="0094234B">
            <w:pPr>
              <w:spacing w:after="0" w:line="240" w:lineRule="auto"/>
              <w:jc w:val="center"/>
            </w:pPr>
            <w:r w:rsidRPr="007E0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1350,00</w:t>
            </w:r>
          </w:p>
        </w:tc>
      </w:tr>
      <w:tr w:rsidR="00103AFC" w:rsidRPr="00241AC9" w:rsidTr="00F64911">
        <w:tc>
          <w:tcPr>
            <w:tcW w:w="1843" w:type="dxa"/>
            <w:vAlign w:val="center"/>
          </w:tcPr>
          <w:p w:rsidR="00103AFC" w:rsidRPr="00241AC9" w:rsidRDefault="00241AC9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</w:rPr>
            </w:pPr>
            <w:r w:rsidRPr="00241AC9">
              <w:rPr>
                <w:b w:val="0"/>
              </w:rPr>
              <w:t>B01.045.008.004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54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 xml:space="preserve">Медицинское освидетельствование на наличие медицинских противопоказаний к управлению транспортным средством Справка категорий </w:t>
            </w:r>
            <w:r w:rsidRPr="0099366B">
              <w:rPr>
                <w:rStyle w:val="105pt"/>
                <w:bCs/>
                <w:lang w:bidi="en-US"/>
              </w:rPr>
              <w:t>"</w:t>
            </w:r>
            <w:r w:rsidRPr="0099366B">
              <w:rPr>
                <w:rStyle w:val="105pt"/>
                <w:bCs/>
                <w:lang w:val="en-US" w:bidi="en-US"/>
              </w:rPr>
              <w:t>C</w:t>
            </w:r>
            <w:r w:rsidRPr="0099366B">
              <w:rPr>
                <w:rStyle w:val="105pt"/>
                <w:bCs/>
                <w:lang w:bidi="en-US"/>
              </w:rPr>
              <w:t>";"</w:t>
            </w:r>
            <w:r w:rsidRPr="0099366B">
              <w:rPr>
                <w:rStyle w:val="105pt"/>
                <w:bCs/>
                <w:lang w:val="en-US" w:bidi="en-US"/>
              </w:rPr>
              <w:t>D</w:t>
            </w:r>
            <w:r w:rsidRPr="0099366B">
              <w:rPr>
                <w:rStyle w:val="105pt"/>
                <w:bCs/>
                <w:lang w:bidi="en-US"/>
              </w:rPr>
              <w:t>";</w:t>
            </w:r>
            <w:r w:rsidRPr="0099366B">
              <w:rPr>
                <w:rStyle w:val="105pt"/>
                <w:bCs/>
                <w:lang w:val="en-US" w:bidi="en-US"/>
              </w:rPr>
              <w:t>CE</w:t>
            </w:r>
            <w:r w:rsidRPr="0099366B">
              <w:rPr>
                <w:rStyle w:val="105pt"/>
                <w:bCs/>
                <w:lang w:bidi="en-US"/>
              </w:rPr>
              <w:t>";"</w:t>
            </w:r>
            <w:r w:rsidRPr="0099366B">
              <w:rPr>
                <w:rStyle w:val="105pt"/>
                <w:bCs/>
                <w:lang w:val="en-US" w:bidi="en-US"/>
              </w:rPr>
              <w:t>DE</w:t>
            </w:r>
            <w:r w:rsidRPr="0099366B">
              <w:rPr>
                <w:rStyle w:val="105pt"/>
                <w:bCs/>
                <w:lang w:bidi="en-US"/>
              </w:rPr>
              <w:t>";"</w:t>
            </w:r>
            <w:r w:rsidRPr="0099366B">
              <w:rPr>
                <w:rStyle w:val="105pt"/>
                <w:bCs/>
                <w:lang w:val="en-US" w:bidi="en-US"/>
              </w:rPr>
              <w:t>Tm</w:t>
            </w:r>
            <w:r w:rsidRPr="0099366B">
              <w:rPr>
                <w:rStyle w:val="105pt"/>
                <w:bCs/>
                <w:lang w:bidi="en-US"/>
              </w:rPr>
              <w:t>";</w:t>
            </w:r>
            <w:r w:rsidRPr="0099366B">
              <w:rPr>
                <w:rStyle w:val="105pt"/>
                <w:bCs/>
                <w:lang w:val="en-US" w:bidi="en-US"/>
              </w:rPr>
              <w:t>Tb</w:t>
            </w:r>
            <w:r w:rsidRPr="0099366B">
              <w:rPr>
                <w:rStyle w:val="105pt"/>
                <w:bCs/>
                <w:lang w:bidi="en-US"/>
              </w:rPr>
              <w:t>";</w:t>
            </w:r>
            <w:r w:rsidRPr="0099366B">
              <w:rPr>
                <w:rStyle w:val="105pt"/>
                <w:bCs/>
                <w:lang w:val="en-US" w:bidi="en-US"/>
              </w:rPr>
              <w:t>Cl</w:t>
            </w:r>
            <w:r w:rsidRPr="0099366B">
              <w:rPr>
                <w:rStyle w:val="105pt"/>
                <w:bCs/>
                <w:lang w:bidi="en-US"/>
              </w:rPr>
              <w:t>";"</w:t>
            </w:r>
            <w:r w:rsidRPr="0099366B">
              <w:rPr>
                <w:rStyle w:val="105pt"/>
                <w:bCs/>
                <w:lang w:val="en-US" w:bidi="en-US"/>
              </w:rPr>
              <w:t>Dl</w:t>
            </w:r>
            <w:r w:rsidRPr="0099366B">
              <w:rPr>
                <w:rStyle w:val="105pt"/>
                <w:bCs/>
                <w:lang w:bidi="en-US"/>
              </w:rPr>
              <w:t>";</w:t>
            </w:r>
            <w:r w:rsidRPr="0099366B">
              <w:rPr>
                <w:rStyle w:val="105pt"/>
                <w:bCs/>
                <w:lang w:val="en-US" w:bidi="en-US"/>
              </w:rPr>
              <w:t>ClE</w:t>
            </w:r>
            <w:r w:rsidRPr="0099366B">
              <w:rPr>
                <w:rStyle w:val="105pt"/>
                <w:bCs/>
                <w:lang w:bidi="en-US"/>
              </w:rPr>
              <w:t>";"</w:t>
            </w:r>
            <w:r w:rsidRPr="0099366B">
              <w:rPr>
                <w:rStyle w:val="105pt"/>
                <w:bCs/>
                <w:lang w:val="en-US" w:bidi="en-US"/>
              </w:rPr>
              <w:t>DlE</w:t>
            </w:r>
            <w:r w:rsidRPr="0099366B">
              <w:rPr>
                <w:rStyle w:val="105pt"/>
                <w:bCs/>
                <w:lang w:bidi="en-US"/>
              </w:rPr>
              <w:t>":</w:t>
            </w:r>
          </w:p>
        </w:tc>
        <w:tc>
          <w:tcPr>
            <w:tcW w:w="1304" w:type="dxa"/>
            <w:vAlign w:val="center"/>
          </w:tcPr>
          <w:p w:rsidR="00103AFC" w:rsidRPr="00241AC9" w:rsidRDefault="00241AC9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</w:rPr>
            </w:pPr>
            <w:r w:rsidRPr="00241AC9">
              <w:rPr>
                <w:b w:val="0"/>
              </w:rPr>
              <w:t>1 970,00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7E080C" w:rsidRDefault="007E080C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</w:rPr>
            </w:pPr>
            <w:r w:rsidRPr="007E080C">
              <w:rPr>
                <w:b w:val="0"/>
              </w:rPr>
              <w:t>B01.045.002.005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54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Медицинское освидетельствование на наличие медицинских противопоказаний к управлению маломерными судами с выдачей справки</w:t>
            </w:r>
          </w:p>
        </w:tc>
        <w:tc>
          <w:tcPr>
            <w:tcW w:w="1304" w:type="dxa"/>
            <w:vAlign w:val="center"/>
          </w:tcPr>
          <w:p w:rsidR="00103AFC" w:rsidRPr="00E23F37" w:rsidRDefault="007E080C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7E080C">
              <w:rPr>
                <w:b w:val="0"/>
              </w:rPr>
              <w:t>1 350,00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99366B" w:rsidRDefault="00B43D7B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</w:rPr>
            </w:pPr>
            <w:r w:rsidRPr="007E080C">
              <w:rPr>
                <w:b w:val="0"/>
              </w:rPr>
              <w:t>B01.045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57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Медицинское освидетельствование на наличие медицинских противопоказаний для претендента на должность судьи по (Форме № 086-</w:t>
            </w:r>
          </w:p>
          <w:p w:rsidR="00103AFC" w:rsidRPr="0099366B" w:rsidRDefault="00103AFC" w:rsidP="00103AFC">
            <w:pPr>
              <w:pStyle w:val="24"/>
              <w:shd w:val="clear" w:color="auto" w:fill="auto"/>
              <w:spacing w:after="0" w:line="230" w:lineRule="exact"/>
              <w:ind w:left="80"/>
              <w:rPr>
                <w:b w:val="0"/>
              </w:rPr>
            </w:pPr>
            <w:r w:rsidRPr="0099366B">
              <w:rPr>
                <w:rStyle w:val="12"/>
              </w:rPr>
              <w:t>1/у)</w:t>
            </w:r>
          </w:p>
        </w:tc>
        <w:tc>
          <w:tcPr>
            <w:tcW w:w="1304" w:type="dxa"/>
            <w:vAlign w:val="center"/>
          </w:tcPr>
          <w:p w:rsidR="00103AFC" w:rsidRPr="00E23F37" w:rsidRDefault="00241AC9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241AC9">
              <w:rPr>
                <w:b w:val="0"/>
              </w:rPr>
              <w:t>2 170,00</w:t>
            </w:r>
          </w:p>
        </w:tc>
      </w:tr>
      <w:tr w:rsidR="00103AFC" w:rsidRPr="0099366B" w:rsidTr="00AD7A78">
        <w:tc>
          <w:tcPr>
            <w:tcW w:w="10660" w:type="dxa"/>
            <w:gridSpan w:val="3"/>
            <w:vAlign w:val="center"/>
          </w:tcPr>
          <w:p w:rsidR="00103AFC" w:rsidRPr="00E23F37" w:rsidRDefault="00103AFC" w:rsidP="00103AFC">
            <w:pPr>
              <w:pStyle w:val="24"/>
              <w:shd w:val="clear" w:color="auto" w:fill="auto"/>
              <w:spacing w:after="0" w:line="240" w:lineRule="auto"/>
              <w:jc w:val="center"/>
              <w:rPr>
                <w:b w:val="0"/>
                <w:highlight w:val="yellow"/>
              </w:rPr>
            </w:pPr>
            <w:r w:rsidRPr="00241AC9">
              <w:rPr>
                <w:rStyle w:val="105pt0"/>
              </w:rPr>
              <w:t>Медицинский осмотр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682A0F" w:rsidRDefault="00682A0F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  <w:highlight w:val="yellow"/>
              </w:rPr>
            </w:pPr>
            <w:r w:rsidRPr="00682A0F">
              <w:rPr>
                <w:b w:val="0"/>
              </w:rPr>
              <w:t>B01.045.002.003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47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Медицинский осмотр для поступающих в учебное заведение свыдачей справки по (Форме № 086-у)</w:t>
            </w:r>
          </w:p>
        </w:tc>
        <w:tc>
          <w:tcPr>
            <w:tcW w:w="1304" w:type="dxa"/>
            <w:vAlign w:val="center"/>
          </w:tcPr>
          <w:p w:rsidR="00103AFC" w:rsidRPr="00E23F37" w:rsidRDefault="00682A0F" w:rsidP="00490B92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682A0F">
              <w:rPr>
                <w:b w:val="0"/>
              </w:rPr>
              <w:t>2 250,00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F371D3" w:rsidRDefault="00F371D3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B01.045.002.010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93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Медицинское освидетельствование на наличие медицинских противопоказаний для работ связанных с государственной тайной</w:t>
            </w:r>
          </w:p>
        </w:tc>
        <w:tc>
          <w:tcPr>
            <w:tcW w:w="1304" w:type="dxa"/>
            <w:vAlign w:val="center"/>
          </w:tcPr>
          <w:p w:rsidR="00103AFC" w:rsidRPr="00E23F37" w:rsidRDefault="00F371D3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1</w:t>
            </w:r>
            <w:r>
              <w:rPr>
                <w:b w:val="0"/>
              </w:rPr>
              <w:t xml:space="preserve"> </w:t>
            </w:r>
            <w:r w:rsidRPr="00F371D3">
              <w:rPr>
                <w:b w:val="0"/>
              </w:rPr>
              <w:t>340,00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F371D3" w:rsidRDefault="00F371D3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B01.045.008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52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Медицинское освидетельствование на наличие медицинских противопоказаний на право ношения оружия</w:t>
            </w:r>
          </w:p>
        </w:tc>
        <w:tc>
          <w:tcPr>
            <w:tcW w:w="1304" w:type="dxa"/>
            <w:vAlign w:val="center"/>
          </w:tcPr>
          <w:p w:rsidR="00103AFC" w:rsidRPr="00E23F37" w:rsidRDefault="00F371D3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680</w:t>
            </w:r>
            <w:r w:rsidR="00E57246" w:rsidRPr="00F371D3">
              <w:rPr>
                <w:b w:val="0"/>
              </w:rPr>
              <w:t>,00</w:t>
            </w:r>
          </w:p>
        </w:tc>
      </w:tr>
      <w:tr w:rsidR="00103AFC" w:rsidRPr="0099366B" w:rsidTr="00F64911">
        <w:tc>
          <w:tcPr>
            <w:tcW w:w="1843" w:type="dxa"/>
            <w:vAlign w:val="center"/>
          </w:tcPr>
          <w:p w:rsidR="00103AFC" w:rsidRPr="00F371D3" w:rsidRDefault="00F371D3" w:rsidP="00F64911">
            <w:pPr>
              <w:pStyle w:val="24"/>
              <w:shd w:val="clear" w:color="auto" w:fill="auto"/>
              <w:spacing w:after="0" w:line="210" w:lineRule="exact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B01.045.002.008</w:t>
            </w:r>
          </w:p>
        </w:tc>
        <w:tc>
          <w:tcPr>
            <w:tcW w:w="7513" w:type="dxa"/>
            <w:vAlign w:val="center"/>
          </w:tcPr>
          <w:p w:rsidR="00103AFC" w:rsidRPr="0099366B" w:rsidRDefault="00103AFC" w:rsidP="00103AFC">
            <w:pPr>
              <w:pStyle w:val="24"/>
              <w:shd w:val="clear" w:color="auto" w:fill="auto"/>
              <w:spacing w:after="0" w:line="252" w:lineRule="exact"/>
              <w:ind w:left="80"/>
              <w:rPr>
                <w:b w:val="0"/>
              </w:rPr>
            </w:pPr>
            <w:r w:rsidRPr="0099366B">
              <w:rPr>
                <w:rStyle w:val="105pt"/>
                <w:bCs/>
              </w:rPr>
              <w:t>Медицинский осмотр для поступающих на госслужбу свыдачей справки по (Форме № 001/ГС -у)</w:t>
            </w:r>
          </w:p>
        </w:tc>
        <w:tc>
          <w:tcPr>
            <w:tcW w:w="1304" w:type="dxa"/>
            <w:vAlign w:val="center"/>
          </w:tcPr>
          <w:p w:rsidR="00103AFC" w:rsidRPr="00E23F37" w:rsidRDefault="00F371D3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b w:val="0"/>
                <w:highlight w:val="yellow"/>
              </w:rPr>
            </w:pPr>
            <w:r w:rsidRPr="00F371D3">
              <w:rPr>
                <w:b w:val="0"/>
              </w:rPr>
              <w:t>1340,00</w:t>
            </w:r>
          </w:p>
        </w:tc>
      </w:tr>
      <w:tr w:rsidR="00250FAD" w:rsidRPr="0099366B" w:rsidTr="00F64911">
        <w:tc>
          <w:tcPr>
            <w:tcW w:w="1843" w:type="dxa"/>
            <w:vAlign w:val="center"/>
          </w:tcPr>
          <w:p w:rsidR="00250FAD" w:rsidRPr="00F371D3" w:rsidRDefault="00F371D3" w:rsidP="00F64911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</w:rPr>
            </w:pPr>
            <w:r w:rsidRPr="00F371D3">
              <w:rPr>
                <w:b w:val="0"/>
              </w:rPr>
              <w:t>B01.045.008.006</w:t>
            </w:r>
          </w:p>
        </w:tc>
        <w:tc>
          <w:tcPr>
            <w:tcW w:w="7513" w:type="dxa"/>
            <w:vAlign w:val="center"/>
          </w:tcPr>
          <w:p w:rsidR="00250FAD" w:rsidRPr="0099366B" w:rsidRDefault="00250FAD" w:rsidP="00E57246">
            <w:pPr>
              <w:pStyle w:val="24"/>
              <w:shd w:val="clear" w:color="auto" w:fill="auto"/>
              <w:spacing w:after="0" w:line="252" w:lineRule="exact"/>
              <w:ind w:left="80"/>
              <w:rPr>
                <w:rStyle w:val="105pt"/>
                <w:bCs/>
              </w:rPr>
            </w:pPr>
            <w:r w:rsidRPr="0099366B">
              <w:rPr>
                <w:rStyle w:val="105pt"/>
                <w:bCs/>
              </w:rPr>
              <w:t xml:space="preserve">Медицинский осмотр </w:t>
            </w:r>
            <w:r w:rsidR="00E57246" w:rsidRPr="0099366B">
              <w:rPr>
                <w:rStyle w:val="105pt"/>
                <w:bCs/>
              </w:rPr>
              <w:t>предрейсовый</w:t>
            </w:r>
          </w:p>
        </w:tc>
        <w:tc>
          <w:tcPr>
            <w:tcW w:w="1304" w:type="dxa"/>
            <w:vAlign w:val="center"/>
          </w:tcPr>
          <w:p w:rsidR="00250FAD" w:rsidRPr="00BB3A23" w:rsidRDefault="0094234B" w:rsidP="00103AFC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</w:rPr>
            </w:pPr>
            <w:r w:rsidRPr="00BB3A23">
              <w:rPr>
                <w:rStyle w:val="105pt"/>
                <w:bCs/>
              </w:rPr>
              <w:t>100,00</w:t>
            </w:r>
          </w:p>
        </w:tc>
      </w:tr>
      <w:tr w:rsidR="00E57246" w:rsidRPr="0099366B" w:rsidTr="00F64911">
        <w:tc>
          <w:tcPr>
            <w:tcW w:w="1843" w:type="dxa"/>
            <w:vAlign w:val="center"/>
          </w:tcPr>
          <w:p w:rsidR="00E57246" w:rsidRPr="00F371D3" w:rsidRDefault="00F371D3" w:rsidP="00F64911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</w:rPr>
            </w:pPr>
            <w:r w:rsidRPr="00F371D3">
              <w:rPr>
                <w:b w:val="0"/>
              </w:rPr>
              <w:t>B01.045.008.007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252" w:lineRule="exact"/>
              <w:ind w:left="80"/>
              <w:rPr>
                <w:rStyle w:val="105pt"/>
                <w:bCs/>
              </w:rPr>
            </w:pPr>
            <w:r w:rsidRPr="0099366B">
              <w:rPr>
                <w:rStyle w:val="105pt"/>
                <w:bCs/>
              </w:rPr>
              <w:t>Медицинский осмотр послерейсовый</w:t>
            </w:r>
          </w:p>
        </w:tc>
        <w:tc>
          <w:tcPr>
            <w:tcW w:w="1304" w:type="dxa"/>
            <w:vAlign w:val="center"/>
          </w:tcPr>
          <w:p w:rsidR="00E57246" w:rsidRPr="00BB3A23" w:rsidRDefault="00E5724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</w:rPr>
            </w:pPr>
            <w:r w:rsidRPr="00BB3A23">
              <w:rPr>
                <w:rStyle w:val="105pt"/>
                <w:bCs/>
              </w:rPr>
              <w:t>100,00</w:t>
            </w:r>
          </w:p>
        </w:tc>
      </w:tr>
      <w:tr w:rsidR="00E57246" w:rsidRPr="0099366B" w:rsidTr="00AD7A78">
        <w:tc>
          <w:tcPr>
            <w:tcW w:w="10660" w:type="dxa"/>
            <w:gridSpan w:val="3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</w:rPr>
            </w:pPr>
            <w:r w:rsidRPr="0099366B">
              <w:rPr>
                <w:rStyle w:val="105pt0"/>
              </w:rPr>
              <w:t>Медицинские осмотры врачей-специалистов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B01.047.001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врача-терапевта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B01.031.001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врача-педиатра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B01.008.001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B01.028.001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8D5582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300</w:t>
            </w:r>
            <w:r w:rsidR="00E57246"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B01.058.001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врача-эндокринолога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B01.035.001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врача-психиатра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B01.014.001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врача-инфекциониста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B01.065.007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B01.057.001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врача-хирурга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B01.023.001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врача-невролога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B01.001.001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B01.029.001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врача-офтальмолога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8D5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8D55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B01.055.001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врача-фтизиатра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8D5582" w:rsidP="00E572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250</w:t>
            </w:r>
            <w:r w:rsidR="00E57246"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B01.033.001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врача-профпатолога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CF33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CF3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B01.050.001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CF33DB" w:rsidP="00E572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250</w:t>
            </w:r>
            <w:r w:rsidR="00E57246"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B01.053.001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врача-уролога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CF33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CF3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F649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B01.027.001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врача-онколога первичный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CF33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CF3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Pr="00993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E57246" w:rsidRPr="0099366B" w:rsidTr="00AD7A78">
        <w:tc>
          <w:tcPr>
            <w:tcW w:w="10660" w:type="dxa"/>
            <w:gridSpan w:val="3"/>
            <w:vAlign w:val="center"/>
          </w:tcPr>
          <w:p w:rsidR="00E57246" w:rsidRPr="00F64911" w:rsidRDefault="00E57246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i/>
                <w:sz w:val="24"/>
                <w:szCs w:val="24"/>
              </w:rPr>
            </w:pPr>
            <w:r w:rsidRPr="00F64911">
              <w:rPr>
                <w:b w:val="0"/>
                <w:i/>
                <w:sz w:val="24"/>
                <w:szCs w:val="24"/>
              </w:rPr>
              <w:t>Инструментальные исследования</w:t>
            </w:r>
          </w:p>
        </w:tc>
      </w:tr>
      <w:tr w:rsidR="00E57246" w:rsidRPr="0099366B" w:rsidTr="00F64911">
        <w:trPr>
          <w:trHeight w:val="636"/>
        </w:trPr>
        <w:tc>
          <w:tcPr>
            <w:tcW w:w="1843" w:type="dxa"/>
            <w:vAlign w:val="center"/>
          </w:tcPr>
          <w:p w:rsidR="00E57246" w:rsidRPr="0067271E" w:rsidRDefault="0067271E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67271E">
              <w:rPr>
                <w:b w:val="0"/>
                <w:sz w:val="24"/>
                <w:szCs w:val="24"/>
              </w:rPr>
              <w:t>A05.10.00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ЭКГ (снятие, расшифровка, описание и интерпретация электрокардиографических данных)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434A78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 xml:space="preserve">   500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57246" w:rsidRPr="0099366B" w:rsidTr="00F64911">
        <w:tc>
          <w:tcPr>
            <w:tcW w:w="1843" w:type="dxa"/>
            <w:vAlign w:val="center"/>
          </w:tcPr>
          <w:p w:rsidR="00E57246" w:rsidRPr="00186E9A" w:rsidRDefault="00E02213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186E9A">
              <w:rPr>
                <w:b w:val="0"/>
                <w:sz w:val="24"/>
                <w:szCs w:val="24"/>
              </w:rPr>
              <w:t>A04.10.002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ЭХО КГ (снятие, расшифровка, описание и интерпретация исследования)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 xml:space="preserve">   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1100,00</w:t>
            </w:r>
          </w:p>
        </w:tc>
      </w:tr>
      <w:tr w:rsidR="00E57246" w:rsidRPr="0099366B" w:rsidTr="00F64911">
        <w:tc>
          <w:tcPr>
            <w:tcW w:w="1843" w:type="dxa"/>
            <w:vAlign w:val="center"/>
          </w:tcPr>
          <w:p w:rsidR="00E57246" w:rsidRPr="00186E9A" w:rsidRDefault="00434A78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  <w:highlight w:val="yellow"/>
              </w:rPr>
            </w:pPr>
            <w:r w:rsidRPr="00434A78">
              <w:rPr>
                <w:rStyle w:val="105pt"/>
                <w:bCs/>
                <w:sz w:val="24"/>
                <w:szCs w:val="24"/>
              </w:rPr>
              <w:t>A03.16.001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Фиброгастродуоденоскопия (ФГДС)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 xml:space="preserve">   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1400,00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186E9A">
              <w:rPr>
                <w:rStyle w:val="105pt"/>
                <w:bCs/>
                <w:sz w:val="24"/>
                <w:szCs w:val="24"/>
                <w:lang w:val="en-US" w:bidi="en-US"/>
              </w:rPr>
              <w:t>A</w:t>
            </w:r>
            <w:r w:rsidR="00434A78">
              <w:rPr>
                <w:rStyle w:val="105pt"/>
                <w:bCs/>
                <w:sz w:val="24"/>
                <w:szCs w:val="24"/>
                <w:lang w:bidi="en-US"/>
              </w:rPr>
              <w:t>0</w:t>
            </w:r>
            <w:r w:rsidRPr="00186E9A">
              <w:rPr>
                <w:rStyle w:val="105pt"/>
                <w:bCs/>
                <w:sz w:val="24"/>
                <w:szCs w:val="24"/>
                <w:lang w:val="en-US" w:bidi="en-US"/>
              </w:rPr>
              <w:t>6.30.</w:t>
            </w:r>
            <w:r w:rsidR="00434A78">
              <w:rPr>
                <w:rStyle w:val="105pt"/>
                <w:bCs/>
                <w:sz w:val="24"/>
                <w:szCs w:val="24"/>
                <w:lang w:bidi="en-US"/>
              </w:rPr>
              <w:t>00</w:t>
            </w:r>
            <w:r w:rsidRPr="00186E9A">
              <w:rPr>
                <w:rStyle w:val="105pt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Рентгенограмма одного органа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 xml:space="preserve">    500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186E9A" w:rsidRDefault="00186E9A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186E9A">
              <w:rPr>
                <w:b w:val="0"/>
                <w:sz w:val="24"/>
                <w:szCs w:val="24"/>
              </w:rPr>
              <w:t>A06.09.006.001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Флюорография лёгких цифровая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 xml:space="preserve">    45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E57246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A</w:t>
            </w:r>
            <w:r w:rsidR="00434A78">
              <w:rPr>
                <w:rStyle w:val="105pt"/>
                <w:bCs/>
                <w:sz w:val="24"/>
                <w:szCs w:val="24"/>
                <w:lang w:bidi="en-US"/>
              </w:rPr>
              <w:t>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6.</w:t>
            </w:r>
            <w:r w:rsidR="00434A78">
              <w:rPr>
                <w:rStyle w:val="105pt"/>
                <w:bCs/>
                <w:sz w:val="24"/>
                <w:szCs w:val="24"/>
                <w:lang w:bidi="en-US"/>
              </w:rPr>
              <w:t>00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9.</w:t>
            </w:r>
            <w:r w:rsidR="00434A78">
              <w:rPr>
                <w:rStyle w:val="105pt"/>
                <w:bCs/>
                <w:sz w:val="24"/>
                <w:szCs w:val="24"/>
                <w:lang w:bidi="en-US"/>
              </w:rPr>
              <w:t>00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Обзорная рентгенография органов грудной клетки (в одной проекции)</w:t>
            </w:r>
          </w:p>
        </w:tc>
        <w:tc>
          <w:tcPr>
            <w:tcW w:w="1304" w:type="dxa"/>
            <w:vAlign w:val="center"/>
          </w:tcPr>
          <w:p w:rsidR="00E57246" w:rsidRPr="0099366B" w:rsidRDefault="00E57246" w:rsidP="00434A78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4</w:t>
            </w:r>
            <w:r w:rsidR="00434A78">
              <w:rPr>
                <w:rStyle w:val="105pt"/>
                <w:bCs/>
                <w:sz w:val="24"/>
                <w:szCs w:val="24"/>
              </w:rPr>
              <w:t>2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E57246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E57246" w:rsidRPr="0099366B" w:rsidRDefault="00434A78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A</w:t>
            </w:r>
            <w:r>
              <w:rPr>
                <w:rStyle w:val="105pt"/>
                <w:bCs/>
                <w:sz w:val="24"/>
                <w:szCs w:val="24"/>
                <w:lang w:bidi="en-US"/>
              </w:rPr>
              <w:t>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6.</w:t>
            </w:r>
            <w:r>
              <w:rPr>
                <w:rStyle w:val="105pt"/>
                <w:bCs/>
                <w:sz w:val="24"/>
                <w:szCs w:val="24"/>
                <w:lang w:bidi="en-US"/>
              </w:rPr>
              <w:t>00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9.</w:t>
            </w:r>
            <w:r>
              <w:rPr>
                <w:rStyle w:val="105pt"/>
                <w:bCs/>
                <w:sz w:val="24"/>
                <w:szCs w:val="24"/>
                <w:lang w:bidi="en-US"/>
              </w:rPr>
              <w:t>00</w:t>
            </w:r>
            <w:r w:rsidRPr="00AE03A7">
              <w:rPr>
                <w:rStyle w:val="105pt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513" w:type="dxa"/>
            <w:vAlign w:val="center"/>
          </w:tcPr>
          <w:p w:rsidR="00E57246" w:rsidRPr="0099366B" w:rsidRDefault="00E57246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Рентгенография органов грудной клетки (в двух проекциях)</w:t>
            </w:r>
          </w:p>
        </w:tc>
        <w:tc>
          <w:tcPr>
            <w:tcW w:w="1304" w:type="dxa"/>
            <w:vAlign w:val="center"/>
          </w:tcPr>
          <w:p w:rsidR="00E57246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620</w:t>
            </w:r>
            <w:r w:rsidR="00E5724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E03A7" w:rsidRPr="0099366B" w:rsidTr="00F64911">
        <w:trPr>
          <w:trHeight w:hRule="exact" w:val="340"/>
        </w:trPr>
        <w:tc>
          <w:tcPr>
            <w:tcW w:w="1843" w:type="dxa"/>
          </w:tcPr>
          <w:p w:rsidR="00AE03A7" w:rsidRDefault="00AE03A7" w:rsidP="00E3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A06.08.003 </w:t>
            </w:r>
          </w:p>
        </w:tc>
        <w:tc>
          <w:tcPr>
            <w:tcW w:w="7513" w:type="dxa"/>
            <w:vAlign w:val="center"/>
          </w:tcPr>
          <w:p w:rsidR="00AE03A7" w:rsidRPr="0099366B" w:rsidRDefault="00AE03A7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Рентгенография придаточных пазух носа</w:t>
            </w:r>
          </w:p>
        </w:tc>
        <w:tc>
          <w:tcPr>
            <w:tcW w:w="1304" w:type="dxa"/>
            <w:vAlign w:val="center"/>
          </w:tcPr>
          <w:p w:rsidR="00AE03A7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4</w:t>
            </w:r>
            <w:r w:rsidR="00AE03A7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AE03A7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E03A7" w:rsidRPr="00AE03A7" w:rsidRDefault="00AE03A7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A06.03.010</w:t>
            </w:r>
          </w:p>
        </w:tc>
        <w:tc>
          <w:tcPr>
            <w:tcW w:w="7513" w:type="dxa"/>
            <w:vAlign w:val="center"/>
          </w:tcPr>
          <w:p w:rsidR="00AE03A7" w:rsidRPr="00AE03A7" w:rsidRDefault="00AE03A7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AE03A7">
              <w:rPr>
                <w:rStyle w:val="105pt"/>
                <w:bCs/>
                <w:sz w:val="24"/>
                <w:szCs w:val="24"/>
              </w:rPr>
              <w:t>Рентгенография шейного отдела позвоночника (в двух проекциях)</w:t>
            </w:r>
          </w:p>
        </w:tc>
        <w:tc>
          <w:tcPr>
            <w:tcW w:w="1304" w:type="dxa"/>
            <w:vAlign w:val="center"/>
          </w:tcPr>
          <w:p w:rsidR="00AE03A7" w:rsidRPr="0099366B" w:rsidRDefault="00434A78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</w:t>
            </w:r>
            <w:r w:rsidR="00AE03A7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AE03A7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E03A7" w:rsidRPr="00AE03A7" w:rsidRDefault="00AE03A7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A06.03.013</w:t>
            </w:r>
          </w:p>
        </w:tc>
        <w:tc>
          <w:tcPr>
            <w:tcW w:w="7513" w:type="dxa"/>
            <w:vAlign w:val="center"/>
          </w:tcPr>
          <w:p w:rsidR="00AE03A7" w:rsidRPr="00AE03A7" w:rsidRDefault="00AE03A7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AE03A7">
              <w:rPr>
                <w:rStyle w:val="105pt"/>
                <w:bCs/>
                <w:sz w:val="24"/>
                <w:szCs w:val="24"/>
              </w:rPr>
              <w:t>Рентгенография грудного отдела позвоночника (в двух проекциях)</w:t>
            </w:r>
          </w:p>
        </w:tc>
        <w:tc>
          <w:tcPr>
            <w:tcW w:w="1304" w:type="dxa"/>
            <w:vAlign w:val="center"/>
          </w:tcPr>
          <w:p w:rsidR="00AE03A7" w:rsidRPr="0099366B" w:rsidRDefault="00434A78" w:rsidP="00434A78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65</w:t>
            </w:r>
            <w:r w:rsidR="00AE03A7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AE03A7" w:rsidRPr="0099366B" w:rsidTr="00F64911">
        <w:tc>
          <w:tcPr>
            <w:tcW w:w="1843" w:type="dxa"/>
            <w:vAlign w:val="center"/>
          </w:tcPr>
          <w:p w:rsidR="00AE03A7" w:rsidRPr="00AE03A7" w:rsidRDefault="00AE03A7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A06.03.015</w:t>
            </w:r>
          </w:p>
        </w:tc>
        <w:tc>
          <w:tcPr>
            <w:tcW w:w="7513" w:type="dxa"/>
            <w:vAlign w:val="center"/>
          </w:tcPr>
          <w:p w:rsidR="00AE03A7" w:rsidRPr="00AE03A7" w:rsidRDefault="00AE03A7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AE03A7">
              <w:rPr>
                <w:rStyle w:val="105pt"/>
                <w:bCs/>
                <w:sz w:val="24"/>
                <w:szCs w:val="24"/>
              </w:rPr>
              <w:t>Рентгенография поясничного отдела позвоночника (в двух</w:t>
            </w:r>
            <w:r w:rsidR="00F64911" w:rsidRPr="00F64911">
              <w:rPr>
                <w:rStyle w:val="105pt"/>
                <w:bCs/>
                <w:sz w:val="24"/>
                <w:szCs w:val="24"/>
              </w:rPr>
              <w:t xml:space="preserve"> </w:t>
            </w:r>
            <w:r w:rsidRPr="00AE03A7">
              <w:rPr>
                <w:rStyle w:val="105pt"/>
                <w:bCs/>
                <w:sz w:val="24"/>
                <w:szCs w:val="24"/>
              </w:rPr>
              <w:t>проекциях)</w:t>
            </w:r>
          </w:p>
        </w:tc>
        <w:tc>
          <w:tcPr>
            <w:tcW w:w="1304" w:type="dxa"/>
            <w:vAlign w:val="center"/>
          </w:tcPr>
          <w:p w:rsidR="00AE03A7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650</w:t>
            </w:r>
            <w:r w:rsidR="00AE03A7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434A78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D276D">
              <w:rPr>
                <w:b w:val="0"/>
                <w:sz w:val="24"/>
                <w:szCs w:val="24"/>
              </w:rPr>
              <w:t>A06.03.052</w:t>
            </w:r>
          </w:p>
        </w:tc>
        <w:tc>
          <w:tcPr>
            <w:tcW w:w="7513" w:type="dxa"/>
            <w:vAlign w:val="center"/>
          </w:tcPr>
          <w:p w:rsidR="00AD276D" w:rsidRPr="00AE03A7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rStyle w:val="105pt"/>
                <w:bCs/>
                <w:sz w:val="24"/>
                <w:szCs w:val="24"/>
              </w:rPr>
            </w:pPr>
            <w:r w:rsidRPr="00AD276D">
              <w:rPr>
                <w:rStyle w:val="105pt"/>
                <w:bCs/>
                <w:sz w:val="24"/>
                <w:szCs w:val="24"/>
              </w:rPr>
              <w:t>Рентгенография стопы в одной проекции</w:t>
            </w:r>
          </w:p>
        </w:tc>
        <w:tc>
          <w:tcPr>
            <w:tcW w:w="1304" w:type="dxa"/>
            <w:vAlign w:val="center"/>
          </w:tcPr>
          <w:p w:rsidR="00AD276D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250,00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E3275A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D276D">
              <w:rPr>
                <w:b w:val="0"/>
                <w:sz w:val="24"/>
                <w:szCs w:val="24"/>
              </w:rPr>
              <w:t>A06.03.052</w:t>
            </w:r>
          </w:p>
        </w:tc>
        <w:tc>
          <w:tcPr>
            <w:tcW w:w="7513" w:type="dxa"/>
            <w:vAlign w:val="center"/>
          </w:tcPr>
          <w:p w:rsidR="00AD276D" w:rsidRPr="00AD276D" w:rsidRDefault="00AD276D" w:rsidP="00AD276D">
            <w:pPr>
              <w:pStyle w:val="24"/>
              <w:shd w:val="clear" w:color="auto" w:fill="auto"/>
              <w:spacing w:after="0" w:line="360" w:lineRule="auto"/>
              <w:ind w:left="60"/>
              <w:rPr>
                <w:rStyle w:val="105pt"/>
                <w:bCs/>
                <w:sz w:val="24"/>
                <w:szCs w:val="24"/>
              </w:rPr>
            </w:pPr>
            <w:r w:rsidRPr="00AD276D">
              <w:rPr>
                <w:rStyle w:val="105pt"/>
                <w:bCs/>
                <w:sz w:val="24"/>
                <w:szCs w:val="24"/>
              </w:rPr>
              <w:t xml:space="preserve">Рентгенография </w:t>
            </w:r>
            <w:r>
              <w:rPr>
                <w:rStyle w:val="105pt"/>
                <w:bCs/>
                <w:sz w:val="24"/>
                <w:szCs w:val="24"/>
              </w:rPr>
              <w:t xml:space="preserve">2х </w:t>
            </w:r>
            <w:r w:rsidRPr="00AD276D">
              <w:rPr>
                <w:rStyle w:val="105pt"/>
                <w:bCs/>
                <w:sz w:val="24"/>
                <w:szCs w:val="24"/>
              </w:rPr>
              <w:t>стоп в одной проекции</w:t>
            </w:r>
          </w:p>
        </w:tc>
        <w:tc>
          <w:tcPr>
            <w:tcW w:w="1304" w:type="dxa"/>
            <w:vAlign w:val="center"/>
          </w:tcPr>
          <w:p w:rsidR="00AD276D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500,00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AD276D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A06.03.053.001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AE03A7">
              <w:rPr>
                <w:rStyle w:val="105pt"/>
                <w:bCs/>
                <w:sz w:val="24"/>
                <w:szCs w:val="24"/>
              </w:rPr>
              <w:t>Рентгенография стоп в боковой проекции (2х стоп) с нагрузкой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550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A06.04.011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rFonts w:eastAsiaTheme="minorHAnsi"/>
                <w:sz w:val="24"/>
                <w:szCs w:val="24"/>
              </w:rPr>
              <w:t>Рентгенография тазобедренного сустава (в одной проекции)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rFonts w:eastAsiaTheme="minorHAnsi"/>
                <w:sz w:val="24"/>
                <w:szCs w:val="24"/>
              </w:rPr>
              <w:t>500</w:t>
            </w:r>
            <w:r w:rsidRPr="0099366B">
              <w:rPr>
                <w:rStyle w:val="105pt"/>
                <w:rFonts w:eastAsiaTheme="minorHAnsi"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A06.04.005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Рентгенография коленного сустава (в двух проекциях)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E03A7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AE03A7">
              <w:rPr>
                <w:b w:val="0"/>
                <w:sz w:val="24"/>
                <w:szCs w:val="24"/>
              </w:rPr>
              <w:t>A06.04.005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Рентгенография коленного сустава (в одной проекции)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250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AD276D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F822BF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F822BF">
              <w:rPr>
                <w:b w:val="0"/>
                <w:sz w:val="24"/>
                <w:szCs w:val="24"/>
              </w:rPr>
              <w:t>A06.20.004</w:t>
            </w:r>
          </w:p>
        </w:tc>
        <w:tc>
          <w:tcPr>
            <w:tcW w:w="7513" w:type="dxa"/>
            <w:vAlign w:val="center"/>
          </w:tcPr>
          <w:p w:rsidR="00AD276D" w:rsidRPr="00F822BF" w:rsidRDefault="00AD276D" w:rsidP="00F822BF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F822BF">
              <w:rPr>
                <w:rStyle w:val="105pt"/>
                <w:bCs/>
                <w:sz w:val="24"/>
                <w:szCs w:val="24"/>
              </w:rPr>
              <w:t xml:space="preserve">Маммография </w:t>
            </w:r>
          </w:p>
        </w:tc>
        <w:tc>
          <w:tcPr>
            <w:tcW w:w="1304" w:type="dxa"/>
            <w:vAlign w:val="center"/>
          </w:tcPr>
          <w:p w:rsidR="00AD276D" w:rsidRPr="00F822BF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F822BF">
              <w:rPr>
                <w:rStyle w:val="105pt"/>
                <w:bCs/>
                <w:sz w:val="24"/>
                <w:szCs w:val="24"/>
              </w:rPr>
              <w:t>800,00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D276D" w:rsidRDefault="00AD276D" w:rsidP="00E57246">
            <w:pPr>
              <w:pStyle w:val="24"/>
              <w:shd w:val="clear" w:color="auto" w:fill="auto"/>
              <w:spacing w:after="0" w:line="360" w:lineRule="auto"/>
              <w:ind w:left="24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AD276D" w:rsidRPr="008D3F34" w:rsidRDefault="00AD276D" w:rsidP="00AD276D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8D3F34">
              <w:rPr>
                <w:rStyle w:val="105pt"/>
                <w:bCs/>
                <w:sz w:val="24"/>
                <w:szCs w:val="24"/>
              </w:rPr>
              <w:t xml:space="preserve">Запись </w:t>
            </w:r>
            <w:r>
              <w:rPr>
                <w:rStyle w:val="105pt"/>
                <w:bCs/>
                <w:sz w:val="24"/>
                <w:szCs w:val="24"/>
                <w:lang w:val="en-US"/>
              </w:rPr>
              <w:t>R</w:t>
            </w:r>
            <w:r w:rsidRPr="008D3F34">
              <w:rPr>
                <w:rStyle w:val="105pt"/>
                <w:bCs/>
                <w:sz w:val="24"/>
                <w:szCs w:val="24"/>
              </w:rPr>
              <w:t>-(ФГ) исследования на цифровой носитель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80,00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5D3BD4" w:rsidRDefault="005D3BD4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  <w:highlight w:val="yellow"/>
              </w:rPr>
            </w:pPr>
            <w:r w:rsidRPr="005D3BD4">
              <w:rPr>
                <w:b w:val="0"/>
              </w:rPr>
              <w:t>A12.09.002</w:t>
            </w:r>
          </w:p>
        </w:tc>
        <w:tc>
          <w:tcPr>
            <w:tcW w:w="751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8D3F34">
              <w:rPr>
                <w:rStyle w:val="105pt"/>
                <w:bCs/>
                <w:sz w:val="24"/>
                <w:szCs w:val="24"/>
              </w:rPr>
              <w:t>Функция внешнего дыхания (спирография)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400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A03.26.008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Рефрактометрия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13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A02.26.014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Скиаскопия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120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F64911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A02.26.003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8D3F34">
              <w:rPr>
                <w:rStyle w:val="105pt"/>
                <w:bCs/>
                <w:sz w:val="24"/>
                <w:szCs w:val="24"/>
              </w:rPr>
              <w:t>Офтальмоскопия глазного дна(ВГД)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300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A02.26.015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8D3F34">
              <w:rPr>
                <w:rStyle w:val="105pt"/>
                <w:bCs/>
                <w:sz w:val="24"/>
                <w:szCs w:val="24"/>
              </w:rPr>
              <w:t>Офтальмометрия глазного дна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300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A22.30.006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240" w:lineRule="auto"/>
              <w:ind w:left="62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Вибрационное воздействие (Палестезиометрия)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150,00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A12.09.005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Пульсоксиметрия</w:t>
            </w:r>
          </w:p>
        </w:tc>
        <w:tc>
          <w:tcPr>
            <w:tcW w:w="1304" w:type="dxa"/>
            <w:vAlign w:val="center"/>
          </w:tcPr>
          <w:p w:rsidR="00AD276D" w:rsidRPr="0099366B" w:rsidRDefault="005D3BD4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682A0F" w:rsidRDefault="00682A0F" w:rsidP="00682A0F">
            <w:pPr>
              <w:pStyle w:val="24"/>
              <w:shd w:val="clear" w:color="auto" w:fill="auto"/>
              <w:spacing w:after="0" w:line="360" w:lineRule="auto"/>
              <w:rPr>
                <w:b w:val="0"/>
                <w:sz w:val="24"/>
                <w:szCs w:val="24"/>
                <w:highlight w:val="yellow"/>
              </w:rPr>
            </w:pPr>
            <w:r w:rsidRPr="00682A0F">
              <w:rPr>
                <w:b w:val="0"/>
              </w:rPr>
              <w:t>А03.26.007.001</w:t>
            </w:r>
          </w:p>
        </w:tc>
        <w:tc>
          <w:tcPr>
            <w:tcW w:w="751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8D3F34">
              <w:rPr>
                <w:rStyle w:val="105pt"/>
                <w:bCs/>
                <w:sz w:val="24"/>
                <w:szCs w:val="24"/>
              </w:rPr>
              <w:t>Определение остроты зрения</w:t>
            </w:r>
          </w:p>
        </w:tc>
        <w:tc>
          <w:tcPr>
            <w:tcW w:w="1304" w:type="dxa"/>
            <w:vAlign w:val="center"/>
          </w:tcPr>
          <w:p w:rsidR="00AD276D" w:rsidRPr="0099366B" w:rsidRDefault="00682A0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170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A02.26.023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аккомодации</w:t>
            </w:r>
          </w:p>
        </w:tc>
        <w:tc>
          <w:tcPr>
            <w:tcW w:w="1304" w:type="dxa"/>
            <w:vAlign w:val="center"/>
          </w:tcPr>
          <w:p w:rsidR="00AD276D" w:rsidRPr="0099366B" w:rsidRDefault="00682A0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120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8D3F34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D3F34">
              <w:rPr>
                <w:b w:val="0"/>
                <w:sz w:val="24"/>
                <w:szCs w:val="24"/>
              </w:rPr>
              <w:t>A02.26.009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цветоощущения</w:t>
            </w:r>
          </w:p>
        </w:tc>
        <w:tc>
          <w:tcPr>
            <w:tcW w:w="1304" w:type="dxa"/>
            <w:vAlign w:val="center"/>
          </w:tcPr>
          <w:p w:rsidR="00AD276D" w:rsidRPr="0099366B" w:rsidRDefault="00682A0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160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682A0F" w:rsidRDefault="00682A0F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682A0F">
              <w:rPr>
                <w:b w:val="0"/>
              </w:rPr>
              <w:t>А03.26.003.003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бинокулярного зрения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110,00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24405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244058">
              <w:rPr>
                <w:b w:val="0"/>
                <w:sz w:val="24"/>
                <w:szCs w:val="24"/>
              </w:rPr>
              <w:t>A03.26.020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Компьютерная периметрия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300,00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24405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244058">
              <w:rPr>
                <w:b w:val="0"/>
                <w:sz w:val="24"/>
                <w:szCs w:val="24"/>
              </w:rPr>
              <w:t>A03.25.001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вестибулярного анализатора (вестибулометрия)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250,00</w:t>
            </w:r>
          </w:p>
        </w:tc>
      </w:tr>
      <w:tr w:rsidR="00AD276D" w:rsidRPr="0099366B" w:rsidTr="00F64911">
        <w:tc>
          <w:tcPr>
            <w:tcW w:w="1843" w:type="dxa"/>
            <w:vAlign w:val="center"/>
          </w:tcPr>
          <w:p w:rsidR="00AD276D" w:rsidRPr="0024405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244058">
              <w:rPr>
                <w:b w:val="0"/>
                <w:sz w:val="24"/>
                <w:szCs w:val="24"/>
              </w:rPr>
              <w:t>A03.26.001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Биомикроскопия переднего отрезка глаза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140,00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0660" w:type="dxa"/>
            <w:gridSpan w:val="3"/>
            <w:vAlign w:val="center"/>
          </w:tcPr>
          <w:p w:rsidR="00AD276D" w:rsidRPr="00F64911" w:rsidRDefault="00F64911" w:rsidP="00E57246">
            <w:pPr>
              <w:pStyle w:val="24"/>
              <w:shd w:val="clear" w:color="auto" w:fill="auto"/>
              <w:spacing w:after="0" w:line="360" w:lineRule="auto"/>
              <w:ind w:left="6"/>
              <w:jc w:val="center"/>
              <w:rPr>
                <w:rStyle w:val="105pt"/>
                <w:bCs/>
                <w:i/>
                <w:sz w:val="24"/>
                <w:szCs w:val="24"/>
              </w:rPr>
            </w:pPr>
            <w:r w:rsidRPr="00F64911">
              <w:rPr>
                <w:rStyle w:val="105pt"/>
                <w:bCs/>
                <w:i/>
                <w:sz w:val="24"/>
                <w:szCs w:val="24"/>
              </w:rPr>
              <w:t>Дополнительные услуги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24405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244058">
              <w:rPr>
                <w:b w:val="0"/>
                <w:sz w:val="24"/>
                <w:szCs w:val="24"/>
              </w:rPr>
              <w:t>A11.05.001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Забор крови из пальца</w:t>
            </w:r>
          </w:p>
        </w:tc>
        <w:tc>
          <w:tcPr>
            <w:tcW w:w="1304" w:type="dxa"/>
            <w:vAlign w:val="center"/>
          </w:tcPr>
          <w:p w:rsidR="00AD276D" w:rsidRPr="0099366B" w:rsidRDefault="00E3275A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24405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244058">
              <w:rPr>
                <w:b w:val="0"/>
                <w:sz w:val="24"/>
                <w:szCs w:val="24"/>
              </w:rPr>
              <w:lastRenderedPageBreak/>
              <w:t>A11.12.009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Забор крови из периферической вены</w:t>
            </w:r>
          </w:p>
        </w:tc>
        <w:tc>
          <w:tcPr>
            <w:tcW w:w="1304" w:type="dxa"/>
            <w:vAlign w:val="center"/>
          </w:tcPr>
          <w:p w:rsidR="00AD276D" w:rsidRPr="0099366B" w:rsidRDefault="00E3275A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18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E3275A" w:rsidRDefault="00E3275A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E3275A">
              <w:rPr>
                <w:b w:val="0"/>
              </w:rPr>
              <w:t>A15.01.001.004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Перевязка чистой раны без манипуляций и дренирования раны</w:t>
            </w:r>
          </w:p>
        </w:tc>
        <w:tc>
          <w:tcPr>
            <w:tcW w:w="1304" w:type="dxa"/>
            <w:vAlign w:val="center"/>
          </w:tcPr>
          <w:p w:rsidR="00AD276D" w:rsidRPr="0099366B" w:rsidRDefault="00E3275A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350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042667" w:rsidRDefault="00042667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042667">
              <w:rPr>
                <w:b w:val="0"/>
                <w:sz w:val="24"/>
                <w:szCs w:val="24"/>
              </w:rPr>
              <w:t>A02.12.002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Измер</w:t>
            </w:r>
            <w:r w:rsidR="00042667">
              <w:rPr>
                <w:rStyle w:val="105pt"/>
                <w:bCs/>
                <w:sz w:val="24"/>
                <w:szCs w:val="24"/>
              </w:rPr>
              <w:t>ение а</w:t>
            </w:r>
            <w:r w:rsidRPr="0099366B">
              <w:rPr>
                <w:rStyle w:val="105pt"/>
                <w:bCs/>
                <w:sz w:val="24"/>
                <w:szCs w:val="24"/>
              </w:rPr>
              <w:t>ртериального давления</w:t>
            </w:r>
          </w:p>
        </w:tc>
        <w:tc>
          <w:tcPr>
            <w:tcW w:w="1304" w:type="dxa"/>
            <w:vAlign w:val="center"/>
          </w:tcPr>
          <w:p w:rsidR="00AD276D" w:rsidRPr="0099366B" w:rsidRDefault="00042667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AD276D" w:rsidRPr="0099366B" w:rsidTr="00F64911">
        <w:tc>
          <w:tcPr>
            <w:tcW w:w="1843" w:type="dxa"/>
            <w:vAlign w:val="center"/>
          </w:tcPr>
          <w:p w:rsidR="00AD276D" w:rsidRPr="00276641" w:rsidRDefault="0027664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276641">
              <w:rPr>
                <w:b w:val="0"/>
                <w:sz w:val="24"/>
                <w:szCs w:val="24"/>
              </w:rPr>
              <w:t>A11.02.002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240" w:lineRule="auto"/>
              <w:ind w:left="62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Инъекция внутримышечная (с учетом стоимости расходных материалов) без лекарственных препаратов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110,00</w:t>
            </w:r>
          </w:p>
        </w:tc>
      </w:tr>
      <w:tr w:rsidR="00AD276D" w:rsidRPr="0099366B" w:rsidTr="00F64911">
        <w:tc>
          <w:tcPr>
            <w:tcW w:w="1843" w:type="dxa"/>
            <w:vAlign w:val="center"/>
          </w:tcPr>
          <w:p w:rsidR="00AD276D" w:rsidRPr="00276641" w:rsidRDefault="0027664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276641">
              <w:rPr>
                <w:b w:val="0"/>
                <w:sz w:val="24"/>
                <w:szCs w:val="24"/>
              </w:rPr>
              <w:t>A11.12.003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240" w:lineRule="auto"/>
              <w:ind w:left="62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Инъекция внутривенная (с учетом стоимости расходных материалов) без лекарственных препаратов</w:t>
            </w:r>
          </w:p>
        </w:tc>
        <w:tc>
          <w:tcPr>
            <w:tcW w:w="1304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AD276D" w:rsidRPr="0099366B" w:rsidTr="00F64911">
        <w:tc>
          <w:tcPr>
            <w:tcW w:w="1843" w:type="dxa"/>
            <w:vAlign w:val="center"/>
          </w:tcPr>
          <w:p w:rsidR="00AD276D" w:rsidRPr="00244058" w:rsidRDefault="00AD276D" w:rsidP="00276641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244058">
              <w:rPr>
                <w:rStyle w:val="105pt"/>
                <w:bCs/>
                <w:sz w:val="24"/>
                <w:szCs w:val="24"/>
              </w:rPr>
              <w:t>В</w:t>
            </w:r>
            <w:r w:rsidR="00276641">
              <w:rPr>
                <w:rStyle w:val="105pt"/>
                <w:bCs/>
                <w:sz w:val="24"/>
                <w:szCs w:val="24"/>
              </w:rPr>
              <w:t>04.014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27664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Медицинский осмотр врача перед вакцинацией +вакцинация (без вакцины)</w:t>
            </w:r>
          </w:p>
        </w:tc>
        <w:tc>
          <w:tcPr>
            <w:tcW w:w="1304" w:type="dxa"/>
            <w:vAlign w:val="center"/>
          </w:tcPr>
          <w:p w:rsidR="00AD276D" w:rsidRPr="0099366B" w:rsidRDefault="00F822B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460,00</w:t>
            </w:r>
          </w:p>
        </w:tc>
      </w:tr>
      <w:tr w:rsidR="00AD276D" w:rsidRPr="0099366B" w:rsidTr="00F64911">
        <w:tc>
          <w:tcPr>
            <w:tcW w:w="1843" w:type="dxa"/>
            <w:vAlign w:val="center"/>
          </w:tcPr>
          <w:p w:rsidR="00AD276D" w:rsidRPr="00BB3A23" w:rsidRDefault="00BB3A2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BB3A23">
              <w:rPr>
                <w:b w:val="0"/>
                <w:sz w:val="24"/>
                <w:szCs w:val="24"/>
              </w:rPr>
              <w:t>A20.30.018.001</w:t>
            </w:r>
          </w:p>
        </w:tc>
        <w:tc>
          <w:tcPr>
            <w:tcW w:w="7513" w:type="dxa"/>
            <w:vAlign w:val="center"/>
          </w:tcPr>
          <w:p w:rsidR="00AD276D" w:rsidRDefault="00AD276D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Оздоровительная процедура в «Соляной пещере» (1 процедура)</w:t>
            </w:r>
          </w:p>
          <w:p w:rsidR="00BB3A23" w:rsidRPr="00BB3A23" w:rsidRDefault="00BB3A23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Pr="00BB3A23">
              <w:rPr>
                <w:b w:val="0"/>
                <w:sz w:val="24"/>
                <w:szCs w:val="24"/>
              </w:rPr>
              <w:t>Галотерапия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304" w:type="dxa"/>
            <w:vAlign w:val="center"/>
          </w:tcPr>
          <w:p w:rsidR="00AD276D" w:rsidRPr="0099366B" w:rsidRDefault="00BB3A23" w:rsidP="00BB3A23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220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AD7A78">
        <w:tc>
          <w:tcPr>
            <w:tcW w:w="10660" w:type="dxa"/>
            <w:gridSpan w:val="3"/>
            <w:vAlign w:val="center"/>
          </w:tcPr>
          <w:p w:rsidR="00AD276D" w:rsidRPr="0099366B" w:rsidRDefault="00AD276D" w:rsidP="00F64911">
            <w:pPr>
              <w:pStyle w:val="24"/>
              <w:shd w:val="clear" w:color="auto" w:fill="auto"/>
              <w:spacing w:after="0" w:line="240" w:lineRule="auto"/>
              <w:ind w:left="6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0"/>
                <w:sz w:val="24"/>
                <w:szCs w:val="24"/>
              </w:rPr>
              <w:t>Общеклинические лабораторные исследования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096A39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096A39">
              <w:rPr>
                <w:b w:val="0"/>
                <w:sz w:val="24"/>
                <w:szCs w:val="24"/>
              </w:rPr>
              <w:t>A12.05.123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ретикулоцитов в крови</w:t>
            </w:r>
          </w:p>
        </w:tc>
        <w:tc>
          <w:tcPr>
            <w:tcW w:w="1304" w:type="dxa"/>
            <w:vAlign w:val="center"/>
          </w:tcPr>
          <w:p w:rsidR="00AD276D" w:rsidRPr="0099366B" w:rsidRDefault="00B43D7B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150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096A39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096A39">
              <w:rPr>
                <w:b w:val="0"/>
                <w:sz w:val="24"/>
                <w:szCs w:val="24"/>
              </w:rPr>
              <w:t>B03.016.006</w:t>
            </w:r>
          </w:p>
        </w:tc>
        <w:tc>
          <w:tcPr>
            <w:tcW w:w="7513" w:type="dxa"/>
            <w:vAlign w:val="center"/>
          </w:tcPr>
          <w:p w:rsidR="00AD276D" w:rsidRPr="008D5582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8D5582">
              <w:rPr>
                <w:b w:val="0"/>
                <w:sz w:val="24"/>
                <w:szCs w:val="24"/>
              </w:rPr>
              <w:t>Общий (клинический) анализ мочи</w:t>
            </w:r>
          </w:p>
        </w:tc>
        <w:tc>
          <w:tcPr>
            <w:tcW w:w="1304" w:type="dxa"/>
            <w:vAlign w:val="center"/>
          </w:tcPr>
          <w:p w:rsidR="00AD276D" w:rsidRPr="0099366B" w:rsidRDefault="00B43D7B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D7A78" w:rsidRDefault="00AD276D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A12.20.001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Исследование мазка на флору из шейки матки, уретры</w:t>
            </w:r>
          </w:p>
        </w:tc>
        <w:tc>
          <w:tcPr>
            <w:tcW w:w="1304" w:type="dxa"/>
            <w:vAlign w:val="center"/>
          </w:tcPr>
          <w:p w:rsidR="00AD276D" w:rsidRPr="0099366B" w:rsidRDefault="006D040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300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6D040F" w:rsidRDefault="006D040F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6D040F">
              <w:rPr>
                <w:b w:val="0"/>
              </w:rPr>
              <w:t>A08.20.012</w:t>
            </w:r>
          </w:p>
        </w:tc>
        <w:tc>
          <w:tcPr>
            <w:tcW w:w="7513" w:type="dxa"/>
            <w:vAlign w:val="center"/>
          </w:tcPr>
          <w:p w:rsidR="00AD276D" w:rsidRPr="00AD7A78" w:rsidRDefault="00AD276D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  <w:highlight w:val="yellow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Цитологическое исследование мазка</w:t>
            </w:r>
          </w:p>
        </w:tc>
        <w:tc>
          <w:tcPr>
            <w:tcW w:w="1304" w:type="dxa"/>
            <w:vAlign w:val="center"/>
          </w:tcPr>
          <w:p w:rsidR="00AD276D" w:rsidRPr="0099366B" w:rsidRDefault="006D040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300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AD276D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AD276D" w:rsidRPr="00AD7A78" w:rsidRDefault="00AD276D" w:rsidP="006D040F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6D040F">
              <w:rPr>
                <w:b w:val="0"/>
                <w:sz w:val="24"/>
                <w:szCs w:val="24"/>
              </w:rPr>
              <w:t>B03.016.00</w:t>
            </w:r>
            <w:r w:rsidR="006D040F" w:rsidRPr="006D040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:rsidR="00AD276D" w:rsidRPr="0099366B" w:rsidRDefault="00AD276D" w:rsidP="006D040F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 xml:space="preserve">Общий анализ крови </w:t>
            </w:r>
            <w:r w:rsidR="00C96DAE">
              <w:rPr>
                <w:rStyle w:val="105pt"/>
                <w:bCs/>
                <w:sz w:val="24"/>
                <w:szCs w:val="24"/>
              </w:rPr>
              <w:t>+ тромбоциты</w:t>
            </w:r>
          </w:p>
        </w:tc>
        <w:tc>
          <w:tcPr>
            <w:tcW w:w="1304" w:type="dxa"/>
            <w:vAlign w:val="center"/>
          </w:tcPr>
          <w:p w:rsidR="00AD276D" w:rsidRPr="0099366B" w:rsidRDefault="00C96DAE" w:rsidP="00C96DAE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320</w:t>
            </w:r>
            <w:r w:rsidR="00AD276D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FD0BA1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FD0BA1" w:rsidRPr="00FD0BA1" w:rsidRDefault="00FD0BA1" w:rsidP="006D040F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FD0BA1">
              <w:rPr>
                <w:b w:val="0"/>
                <w:sz w:val="24"/>
                <w:szCs w:val="24"/>
              </w:rPr>
              <w:t>B03.016.002</w:t>
            </w:r>
          </w:p>
        </w:tc>
        <w:tc>
          <w:tcPr>
            <w:tcW w:w="7513" w:type="dxa"/>
            <w:vAlign w:val="center"/>
          </w:tcPr>
          <w:p w:rsidR="00FD0BA1" w:rsidRPr="00AD7A78" w:rsidRDefault="00FD0BA1" w:rsidP="006D040F">
            <w:pPr>
              <w:pStyle w:val="24"/>
              <w:shd w:val="clear" w:color="auto" w:fill="auto"/>
              <w:spacing w:after="0" w:line="360" w:lineRule="auto"/>
              <w:ind w:left="60"/>
              <w:rPr>
                <w:rStyle w:val="105pt"/>
                <w:bCs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Общий анализ крови</w:t>
            </w:r>
          </w:p>
        </w:tc>
        <w:tc>
          <w:tcPr>
            <w:tcW w:w="1304" w:type="dxa"/>
            <w:vAlign w:val="center"/>
          </w:tcPr>
          <w:p w:rsidR="00FD0BA1" w:rsidRDefault="00FD0BA1" w:rsidP="00C96DAE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150,00</w:t>
            </w:r>
          </w:p>
        </w:tc>
      </w:tr>
      <w:tr w:rsidR="00FD0BA1" w:rsidRPr="0099366B" w:rsidTr="00F64911">
        <w:trPr>
          <w:trHeight w:hRule="exact" w:val="340"/>
        </w:trPr>
        <w:tc>
          <w:tcPr>
            <w:tcW w:w="1843" w:type="dxa"/>
          </w:tcPr>
          <w:p w:rsidR="00FD0BA1" w:rsidRPr="000257D7" w:rsidRDefault="00FD0BA1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A12.05.120 </w:t>
            </w:r>
          </w:p>
        </w:tc>
        <w:tc>
          <w:tcPr>
            <w:tcW w:w="7513" w:type="dxa"/>
          </w:tcPr>
          <w:p w:rsidR="00FD0BA1" w:rsidRPr="000257D7" w:rsidRDefault="00FD0BA1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Исследование уровня тромбоцитов в крови </w:t>
            </w:r>
          </w:p>
        </w:tc>
        <w:tc>
          <w:tcPr>
            <w:tcW w:w="1304" w:type="dxa"/>
            <w:vAlign w:val="center"/>
          </w:tcPr>
          <w:p w:rsidR="00FD0BA1" w:rsidRDefault="00FD0BA1" w:rsidP="0081428F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</w:t>
            </w:r>
            <w:r w:rsidR="0081428F">
              <w:rPr>
                <w:rStyle w:val="105pt"/>
                <w:bCs/>
                <w:sz w:val="24"/>
                <w:szCs w:val="24"/>
              </w:rPr>
              <w:t>1</w:t>
            </w:r>
            <w:r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FD0BA1" w:rsidRPr="0099366B" w:rsidTr="00F64911">
        <w:tc>
          <w:tcPr>
            <w:tcW w:w="1843" w:type="dxa"/>
            <w:vAlign w:val="center"/>
          </w:tcPr>
          <w:p w:rsidR="00FD0BA1" w:rsidRPr="006D040F" w:rsidRDefault="00FD0BA1" w:rsidP="00E3275A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6D040F">
              <w:rPr>
                <w:b w:val="0"/>
                <w:sz w:val="24"/>
                <w:szCs w:val="24"/>
              </w:rPr>
              <w:t>B03.016.003</w:t>
            </w:r>
          </w:p>
        </w:tc>
        <w:tc>
          <w:tcPr>
            <w:tcW w:w="7513" w:type="dxa"/>
            <w:vAlign w:val="center"/>
          </w:tcPr>
          <w:p w:rsidR="00FD0BA1" w:rsidRPr="0099366B" w:rsidRDefault="00FD0BA1" w:rsidP="00F64911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Общий развёрнутый анализ крови с лейкоцитарной формулой</w:t>
            </w:r>
            <w:r>
              <w:rPr>
                <w:rStyle w:val="105pt"/>
                <w:bCs/>
                <w:sz w:val="24"/>
                <w:szCs w:val="24"/>
              </w:rPr>
              <w:t xml:space="preserve"> </w:t>
            </w:r>
            <w:r w:rsidRPr="0099366B">
              <w:rPr>
                <w:rStyle w:val="105pt"/>
                <w:bCs/>
                <w:sz w:val="24"/>
                <w:szCs w:val="24"/>
              </w:rPr>
              <w:t xml:space="preserve">+ </w:t>
            </w:r>
            <w:r w:rsidRPr="006D040F">
              <w:rPr>
                <w:rStyle w:val="105pt"/>
                <w:bCs/>
                <w:sz w:val="24"/>
                <w:szCs w:val="24"/>
              </w:rPr>
              <w:t>тромбоциты</w:t>
            </w:r>
            <w:r w:rsidRPr="006D040F">
              <w:t xml:space="preserve"> + </w:t>
            </w:r>
            <w:r w:rsidRPr="006D040F">
              <w:rPr>
                <w:b w:val="0"/>
              </w:rPr>
              <w:t>СОЭ</w:t>
            </w:r>
          </w:p>
        </w:tc>
        <w:tc>
          <w:tcPr>
            <w:tcW w:w="1304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370,00</w:t>
            </w:r>
          </w:p>
        </w:tc>
      </w:tr>
      <w:tr w:rsidR="0081428F" w:rsidRPr="0099366B" w:rsidTr="00F64911">
        <w:tc>
          <w:tcPr>
            <w:tcW w:w="1843" w:type="dxa"/>
            <w:vAlign w:val="center"/>
          </w:tcPr>
          <w:p w:rsidR="0081428F" w:rsidRPr="0081428F" w:rsidRDefault="0081428F" w:rsidP="00E3275A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81428F">
              <w:rPr>
                <w:b w:val="0"/>
                <w:sz w:val="24"/>
                <w:szCs w:val="24"/>
              </w:rPr>
              <w:t>A12.05.122</w:t>
            </w:r>
          </w:p>
        </w:tc>
        <w:tc>
          <w:tcPr>
            <w:tcW w:w="7513" w:type="dxa"/>
            <w:vAlign w:val="center"/>
          </w:tcPr>
          <w:p w:rsidR="0081428F" w:rsidRPr="0081428F" w:rsidRDefault="0081428F" w:rsidP="0081428F">
            <w:pPr>
              <w:pStyle w:val="24"/>
              <w:shd w:val="clear" w:color="auto" w:fill="auto"/>
              <w:spacing w:after="0" w:line="240" w:lineRule="auto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81428F">
              <w:rPr>
                <w:b w:val="0"/>
                <w:sz w:val="24"/>
                <w:szCs w:val="24"/>
              </w:rPr>
              <w:t>Просмотр мазка крови для анализа аномалий морфологии эритроцитов, тромбоцитов и лейкоцитов</w:t>
            </w:r>
          </w:p>
        </w:tc>
        <w:tc>
          <w:tcPr>
            <w:tcW w:w="1304" w:type="dxa"/>
            <w:vAlign w:val="center"/>
          </w:tcPr>
          <w:p w:rsidR="0081428F" w:rsidRDefault="0081428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230,00</w:t>
            </w:r>
          </w:p>
        </w:tc>
      </w:tr>
      <w:tr w:rsidR="00EB6F09" w:rsidRPr="0099366B" w:rsidTr="00F64911">
        <w:tc>
          <w:tcPr>
            <w:tcW w:w="1843" w:type="dxa"/>
            <w:vAlign w:val="center"/>
          </w:tcPr>
          <w:p w:rsidR="00EB6F09" w:rsidRPr="00EB6F09" w:rsidRDefault="00EB6F09" w:rsidP="00E3275A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EB6F09">
              <w:rPr>
                <w:b w:val="0"/>
                <w:sz w:val="24"/>
                <w:szCs w:val="24"/>
              </w:rPr>
              <w:t>B03.016.004</w:t>
            </w:r>
          </w:p>
        </w:tc>
        <w:tc>
          <w:tcPr>
            <w:tcW w:w="7513" w:type="dxa"/>
            <w:vAlign w:val="center"/>
          </w:tcPr>
          <w:p w:rsidR="00EB6F09" w:rsidRPr="0081428F" w:rsidRDefault="00EB6F09" w:rsidP="00EB6F09">
            <w:pPr>
              <w:pStyle w:val="24"/>
              <w:shd w:val="clear" w:color="auto" w:fill="auto"/>
              <w:spacing w:after="0" w:line="240" w:lineRule="auto"/>
              <w:ind w:left="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Клинический анализ крови (</w:t>
            </w:r>
            <w:r>
              <w:rPr>
                <w:rStyle w:val="105pt"/>
                <w:bCs/>
                <w:sz w:val="24"/>
                <w:szCs w:val="24"/>
              </w:rPr>
              <w:t>о</w:t>
            </w:r>
            <w:r w:rsidRPr="00AD7A78">
              <w:rPr>
                <w:rStyle w:val="105pt"/>
                <w:bCs/>
                <w:sz w:val="24"/>
                <w:szCs w:val="24"/>
              </w:rPr>
              <w:t>бщий анализ</w:t>
            </w:r>
            <w:r>
              <w:rPr>
                <w:rStyle w:val="105pt"/>
                <w:bCs/>
                <w:sz w:val="24"/>
                <w:szCs w:val="24"/>
              </w:rPr>
              <w:t>,</w:t>
            </w:r>
            <w:r w:rsidRPr="0099366B">
              <w:rPr>
                <w:rStyle w:val="105pt"/>
                <w:bCs/>
                <w:sz w:val="24"/>
                <w:szCs w:val="24"/>
              </w:rPr>
              <w:t xml:space="preserve"> </w:t>
            </w:r>
            <w:r>
              <w:rPr>
                <w:rStyle w:val="105pt"/>
                <w:bCs/>
                <w:sz w:val="24"/>
                <w:szCs w:val="24"/>
              </w:rPr>
              <w:t>лейкоцитарная</w:t>
            </w:r>
            <w:r w:rsidRPr="0099366B">
              <w:rPr>
                <w:rStyle w:val="105pt"/>
                <w:bCs/>
                <w:sz w:val="24"/>
                <w:szCs w:val="24"/>
              </w:rPr>
              <w:t xml:space="preserve"> формул</w:t>
            </w:r>
            <w:r>
              <w:rPr>
                <w:rStyle w:val="105pt"/>
                <w:bCs/>
                <w:sz w:val="24"/>
                <w:szCs w:val="24"/>
              </w:rPr>
              <w:t>а (с микроскопией мазка крови при наличии патологий))</w:t>
            </w:r>
          </w:p>
        </w:tc>
        <w:tc>
          <w:tcPr>
            <w:tcW w:w="1304" w:type="dxa"/>
            <w:vAlign w:val="center"/>
          </w:tcPr>
          <w:p w:rsidR="00EB6F09" w:rsidRDefault="00EB6F09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600,00</w:t>
            </w:r>
          </w:p>
        </w:tc>
      </w:tr>
      <w:tr w:rsidR="00FD0BA1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FD0BA1" w:rsidRPr="00AD7A78" w:rsidRDefault="00FD0BA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B03.005.006</w:t>
            </w:r>
          </w:p>
        </w:tc>
        <w:tc>
          <w:tcPr>
            <w:tcW w:w="7513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Коагулограмма (ПИ, МНО, АЧТВ, Фибриноген)</w:t>
            </w:r>
          </w:p>
        </w:tc>
        <w:tc>
          <w:tcPr>
            <w:tcW w:w="1304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4</w:t>
            </w:r>
            <w:r w:rsidRPr="0099366B">
              <w:rPr>
                <w:rStyle w:val="105pt"/>
                <w:bCs/>
                <w:sz w:val="24"/>
                <w:szCs w:val="24"/>
              </w:rPr>
              <w:t>50,00</w:t>
            </w:r>
          </w:p>
        </w:tc>
      </w:tr>
      <w:tr w:rsidR="00FD0BA1" w:rsidRPr="0099366B" w:rsidTr="00F64911">
        <w:trPr>
          <w:trHeight w:hRule="exact" w:val="340"/>
        </w:trPr>
        <w:tc>
          <w:tcPr>
            <w:tcW w:w="1843" w:type="dxa"/>
            <w:vAlign w:val="center"/>
          </w:tcPr>
          <w:p w:rsidR="00FD0BA1" w:rsidRPr="00AD7A78" w:rsidRDefault="00FD0BA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A12.05.005</w:t>
            </w:r>
          </w:p>
          <w:p w:rsidR="00FD0BA1" w:rsidRPr="00AD7A78" w:rsidRDefault="00FD0BA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A12.05.006</w:t>
            </w:r>
          </w:p>
        </w:tc>
        <w:tc>
          <w:tcPr>
            <w:tcW w:w="7513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Определение основных групп крови (А, В, О) резус- принадлежности</w:t>
            </w:r>
          </w:p>
        </w:tc>
        <w:tc>
          <w:tcPr>
            <w:tcW w:w="1304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6</w:t>
            </w:r>
            <w:r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FD0BA1" w:rsidRPr="0099366B" w:rsidTr="00F64911">
        <w:tc>
          <w:tcPr>
            <w:tcW w:w="1843" w:type="dxa"/>
            <w:vAlign w:val="center"/>
          </w:tcPr>
          <w:p w:rsidR="00FD0BA1" w:rsidRPr="00461BC9" w:rsidRDefault="00FD0BA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461BC9">
              <w:rPr>
                <w:b w:val="0"/>
                <w:sz w:val="24"/>
                <w:szCs w:val="24"/>
              </w:rPr>
              <w:t>A12.30.012</w:t>
            </w:r>
          </w:p>
        </w:tc>
        <w:tc>
          <w:tcPr>
            <w:tcW w:w="7513" w:type="dxa"/>
            <w:vAlign w:val="center"/>
          </w:tcPr>
          <w:p w:rsidR="00FD0BA1" w:rsidRPr="00461BC9" w:rsidRDefault="00FD0BA1" w:rsidP="00461BC9">
            <w:pPr>
              <w:pStyle w:val="24"/>
              <w:shd w:val="clear" w:color="auto" w:fill="auto"/>
              <w:spacing w:after="0" w:line="240" w:lineRule="auto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461BC9">
              <w:rPr>
                <w:b w:val="0"/>
                <w:sz w:val="24"/>
                <w:szCs w:val="24"/>
              </w:rPr>
              <w:t>Иммунофенотипирование периферической крови для выявления субпопуляционного состава лимфоцитов</w:t>
            </w:r>
          </w:p>
        </w:tc>
        <w:tc>
          <w:tcPr>
            <w:tcW w:w="1304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400,00</w:t>
            </w:r>
          </w:p>
        </w:tc>
      </w:tr>
      <w:tr w:rsidR="00FD0BA1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FD0BA1" w:rsidRPr="00AD7A78" w:rsidRDefault="00FD0BA1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A09.05.050</w:t>
            </w:r>
          </w:p>
        </w:tc>
        <w:tc>
          <w:tcPr>
            <w:tcW w:w="7513" w:type="dxa"/>
            <w:vAlign w:val="center"/>
          </w:tcPr>
          <w:p w:rsidR="00FD0BA1" w:rsidRPr="00461BC9" w:rsidRDefault="00FD0BA1" w:rsidP="00461BC9">
            <w:pPr>
              <w:pStyle w:val="24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461BC9">
              <w:rPr>
                <w:rStyle w:val="105pt"/>
                <w:bCs/>
                <w:sz w:val="24"/>
                <w:szCs w:val="24"/>
              </w:rPr>
              <w:t>Исследование уровня фибриногена в крови</w:t>
            </w:r>
          </w:p>
        </w:tc>
        <w:tc>
          <w:tcPr>
            <w:tcW w:w="1304" w:type="dxa"/>
            <w:vAlign w:val="center"/>
          </w:tcPr>
          <w:p w:rsidR="00FD0BA1" w:rsidRPr="0099366B" w:rsidRDefault="00FD0BA1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150,00</w:t>
            </w:r>
          </w:p>
        </w:tc>
      </w:tr>
      <w:tr w:rsidR="006E63BF" w:rsidRPr="0099366B" w:rsidTr="00F64911">
        <w:tc>
          <w:tcPr>
            <w:tcW w:w="1843" w:type="dxa"/>
          </w:tcPr>
          <w:p w:rsidR="006E63BF" w:rsidRPr="000257D7" w:rsidRDefault="006E63B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A12.05.027 </w:t>
            </w:r>
          </w:p>
        </w:tc>
        <w:tc>
          <w:tcPr>
            <w:tcW w:w="7513" w:type="dxa"/>
          </w:tcPr>
          <w:p w:rsidR="006E63BF" w:rsidRPr="000257D7" w:rsidRDefault="006E63B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протромбинового (тромбопластинового) времени в крови или в плазме </w:t>
            </w:r>
            <w:r>
              <w:rPr>
                <w:rFonts w:ascii="Times New Roman" w:hAnsi="Times New Roman"/>
                <w:sz w:val="24"/>
                <w:szCs w:val="24"/>
              </w:rPr>
              <w:t>(МНО)</w:t>
            </w:r>
          </w:p>
        </w:tc>
        <w:tc>
          <w:tcPr>
            <w:tcW w:w="1304" w:type="dxa"/>
            <w:vAlign w:val="center"/>
          </w:tcPr>
          <w:p w:rsidR="006E63BF" w:rsidRPr="0099366B" w:rsidRDefault="006E63B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170,00</w:t>
            </w:r>
          </w:p>
        </w:tc>
      </w:tr>
      <w:tr w:rsidR="006E63BF" w:rsidRPr="0099366B" w:rsidTr="00375D38">
        <w:trPr>
          <w:trHeight w:hRule="exact" w:val="340"/>
        </w:trPr>
        <w:tc>
          <w:tcPr>
            <w:tcW w:w="1843" w:type="dxa"/>
          </w:tcPr>
          <w:p w:rsidR="006E63BF" w:rsidRPr="000257D7" w:rsidRDefault="006E63B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A09.05.051.001 </w:t>
            </w:r>
          </w:p>
        </w:tc>
        <w:tc>
          <w:tcPr>
            <w:tcW w:w="7513" w:type="dxa"/>
          </w:tcPr>
          <w:p w:rsidR="006E63BF" w:rsidRPr="000257D7" w:rsidRDefault="006E63B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концентрации Д-димера в крови </w:t>
            </w:r>
          </w:p>
        </w:tc>
        <w:tc>
          <w:tcPr>
            <w:tcW w:w="1304" w:type="dxa"/>
            <w:vAlign w:val="center"/>
          </w:tcPr>
          <w:p w:rsidR="006E63BF" w:rsidRDefault="006E63BF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750,00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A09.05.039 </w:t>
            </w:r>
          </w:p>
        </w:tc>
        <w:tc>
          <w:tcPr>
            <w:tcW w:w="751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активности лактатдегидрогеназы в крови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(АЧТВ)</w:t>
            </w:r>
          </w:p>
        </w:tc>
        <w:tc>
          <w:tcPr>
            <w:tcW w:w="1304" w:type="dxa"/>
            <w:vAlign w:val="center"/>
          </w:tcPr>
          <w:p w:rsidR="002A3BA3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150,00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AD7A78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A09.28.027</w:t>
            </w:r>
          </w:p>
        </w:tc>
        <w:tc>
          <w:tcPr>
            <w:tcW w:w="7513" w:type="dxa"/>
            <w:vAlign w:val="center"/>
          </w:tcPr>
          <w:p w:rsidR="002A3BA3" w:rsidRPr="00AD7A78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Определение альфа - амилазы в моче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150,00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EB6F09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EB6F09">
              <w:rPr>
                <w:b w:val="0"/>
                <w:sz w:val="24"/>
                <w:szCs w:val="24"/>
              </w:rPr>
              <w:t>A09.28.003.002</w:t>
            </w:r>
          </w:p>
        </w:tc>
        <w:tc>
          <w:tcPr>
            <w:tcW w:w="7513" w:type="dxa"/>
            <w:vAlign w:val="center"/>
          </w:tcPr>
          <w:p w:rsidR="002A3BA3" w:rsidRPr="00EB6F09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EB6F09">
              <w:rPr>
                <w:b w:val="0"/>
                <w:sz w:val="24"/>
                <w:szCs w:val="24"/>
              </w:rPr>
              <w:t>Определение количества белка в суточной моче</w:t>
            </w:r>
          </w:p>
        </w:tc>
        <w:tc>
          <w:tcPr>
            <w:tcW w:w="1304" w:type="dxa"/>
            <w:vAlign w:val="center"/>
          </w:tcPr>
          <w:p w:rsidR="002A3BA3" w:rsidRPr="00AD7A78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120,00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AD7A78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AD7A78">
              <w:rPr>
                <w:b w:val="0"/>
                <w:sz w:val="24"/>
                <w:szCs w:val="24"/>
              </w:rPr>
              <w:t>A08.01.006</w:t>
            </w:r>
          </w:p>
        </w:tc>
        <w:tc>
          <w:tcPr>
            <w:tcW w:w="7513" w:type="dxa"/>
            <w:vAlign w:val="center"/>
          </w:tcPr>
          <w:p w:rsidR="002A3BA3" w:rsidRPr="00AD7A78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AD7A78">
              <w:rPr>
                <w:rStyle w:val="105pt"/>
                <w:bCs/>
                <w:sz w:val="24"/>
                <w:szCs w:val="24"/>
              </w:rPr>
              <w:t>Исследование мазка из носа на эозинофилы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3916A5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3916A5">
              <w:rPr>
                <w:b w:val="0"/>
                <w:sz w:val="24"/>
                <w:szCs w:val="24"/>
              </w:rPr>
              <w:t>B03.016.010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Копрологическое исследование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300,00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A09.19.001 </w:t>
            </w:r>
          </w:p>
        </w:tc>
        <w:tc>
          <w:tcPr>
            <w:tcW w:w="751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Исследование кала на скрытую кровь 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250,00</w:t>
            </w:r>
          </w:p>
        </w:tc>
      </w:tr>
      <w:tr w:rsidR="002A3BA3" w:rsidRPr="0099366B" w:rsidTr="00F64911">
        <w:tc>
          <w:tcPr>
            <w:tcW w:w="184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A09.19.001.001 </w:t>
            </w:r>
          </w:p>
        </w:tc>
        <w:tc>
          <w:tcPr>
            <w:tcW w:w="7513" w:type="dxa"/>
          </w:tcPr>
          <w:p w:rsidR="002A3BA3" w:rsidRPr="000257D7" w:rsidRDefault="002A3BA3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Экспресс-исследование кала на скрытую кровь иммунохроматографическим методом </w:t>
            </w:r>
          </w:p>
        </w:tc>
        <w:tc>
          <w:tcPr>
            <w:tcW w:w="1304" w:type="dxa"/>
            <w:vAlign w:val="center"/>
          </w:tcPr>
          <w:p w:rsidR="002A3BA3" w:rsidRDefault="002A3BA3" w:rsidP="00EB6F09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560,00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3916A5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3916A5">
              <w:rPr>
                <w:b w:val="0"/>
                <w:sz w:val="24"/>
                <w:szCs w:val="24"/>
              </w:rPr>
              <w:t>A26.19.010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Исследования кала на простейшие и яйца гельминтов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1B49A1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</w:t>
            </w:r>
            <w:r>
              <w:rPr>
                <w:rStyle w:val="105pt"/>
                <w:bCs/>
                <w:sz w:val="24"/>
                <w:szCs w:val="24"/>
              </w:rPr>
              <w:t>50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3916A5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rStyle w:val="105pt"/>
                <w:b/>
                <w:bCs/>
                <w:sz w:val="24"/>
                <w:szCs w:val="24"/>
              </w:rPr>
            </w:pPr>
            <w:r w:rsidRPr="003916A5">
              <w:rPr>
                <w:b w:val="0"/>
                <w:sz w:val="24"/>
                <w:szCs w:val="24"/>
              </w:rPr>
              <w:t>A11.19.011.001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Взятие соскоба с перианальной области на энтеробиоз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300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2A3BA3" w:rsidRPr="0099366B" w:rsidTr="00F64911">
        <w:tc>
          <w:tcPr>
            <w:tcW w:w="1843" w:type="dxa"/>
            <w:vAlign w:val="center"/>
          </w:tcPr>
          <w:p w:rsidR="002A3BA3" w:rsidRPr="00F32B0C" w:rsidRDefault="002A3BA3" w:rsidP="00E57246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</w:rPr>
            </w:pPr>
            <w:r w:rsidRPr="00F32B0C">
              <w:rPr>
                <w:b w:val="0"/>
                <w:sz w:val="24"/>
                <w:szCs w:val="24"/>
              </w:rPr>
              <w:t>A26.09.002</w:t>
            </w:r>
          </w:p>
        </w:tc>
        <w:tc>
          <w:tcPr>
            <w:tcW w:w="7513" w:type="dxa"/>
            <w:vAlign w:val="center"/>
          </w:tcPr>
          <w:p w:rsidR="002A3BA3" w:rsidRPr="00F32B0C" w:rsidRDefault="002A3BA3" w:rsidP="00E57246">
            <w:pPr>
              <w:pStyle w:val="24"/>
              <w:shd w:val="clear" w:color="auto" w:fill="auto"/>
              <w:spacing w:after="0" w:line="240" w:lineRule="auto"/>
              <w:ind w:left="62"/>
              <w:rPr>
                <w:b w:val="0"/>
                <w:sz w:val="24"/>
                <w:szCs w:val="24"/>
              </w:rPr>
            </w:pPr>
            <w:r w:rsidRPr="00F32B0C">
              <w:rPr>
                <w:b w:val="0"/>
                <w:sz w:val="24"/>
                <w:szCs w:val="24"/>
              </w:rPr>
              <w:t>Микробиологическое (культуральное) исследование мокроты на микобактерии туберкулеза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2A3BA3" w:rsidRPr="0099366B" w:rsidTr="00F64911">
        <w:tc>
          <w:tcPr>
            <w:tcW w:w="1843" w:type="dxa"/>
            <w:vAlign w:val="center"/>
          </w:tcPr>
          <w:p w:rsidR="002A3BA3" w:rsidRPr="00224FF7" w:rsidRDefault="002A3BA3" w:rsidP="001B49A1">
            <w:pPr>
              <w:pStyle w:val="24"/>
              <w:shd w:val="clear" w:color="auto" w:fill="auto"/>
              <w:spacing w:after="0" w:line="360" w:lineRule="auto"/>
              <w:ind w:left="6"/>
              <w:rPr>
                <w:b w:val="0"/>
                <w:sz w:val="24"/>
                <w:szCs w:val="24"/>
                <w:highlight w:val="yellow"/>
              </w:rPr>
            </w:pPr>
            <w:r w:rsidRPr="001B49A1">
              <w:rPr>
                <w:rStyle w:val="105pt"/>
                <w:bCs/>
                <w:sz w:val="24"/>
                <w:szCs w:val="24"/>
              </w:rPr>
              <w:t>А 26.19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40" w:lineRule="auto"/>
              <w:ind w:left="62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кала на яйца гельминтов, цисты простейших (лямблии) методом обогащения (с консервацией).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360" w:lineRule="auto"/>
              <w:ind w:left="34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480,00</w:t>
            </w:r>
          </w:p>
        </w:tc>
      </w:tr>
      <w:tr w:rsidR="002A3BA3" w:rsidRPr="0099366B" w:rsidTr="00F64911">
        <w:tc>
          <w:tcPr>
            <w:tcW w:w="1843" w:type="dxa"/>
            <w:vAlign w:val="center"/>
          </w:tcPr>
          <w:p w:rsidR="002A3BA3" w:rsidRPr="00224FF7" w:rsidRDefault="002A3BA3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24FF7">
              <w:rPr>
                <w:b w:val="0"/>
                <w:sz w:val="24"/>
                <w:szCs w:val="24"/>
              </w:rPr>
              <w:t>B03.016.014</w:t>
            </w:r>
          </w:p>
        </w:tc>
        <w:tc>
          <w:tcPr>
            <w:tcW w:w="7513" w:type="dxa"/>
            <w:vAlign w:val="center"/>
          </w:tcPr>
          <w:p w:rsidR="002A3BA3" w:rsidRPr="00224FF7" w:rsidRDefault="002A3BA3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224FF7">
              <w:rPr>
                <w:b w:val="0"/>
                <w:sz w:val="24"/>
                <w:szCs w:val="24"/>
              </w:rPr>
              <w:t>Исследование мочи методом Нечипоренко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1B49A1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</w:t>
            </w:r>
            <w:r>
              <w:rPr>
                <w:rStyle w:val="105pt"/>
                <w:bCs/>
                <w:sz w:val="24"/>
                <w:szCs w:val="24"/>
              </w:rPr>
              <w:t>5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2A3BA3" w:rsidRPr="0099366B" w:rsidTr="00AD7A78">
        <w:tc>
          <w:tcPr>
            <w:tcW w:w="10660" w:type="dxa"/>
            <w:gridSpan w:val="3"/>
            <w:vAlign w:val="center"/>
          </w:tcPr>
          <w:p w:rsidR="002A3BA3" w:rsidRPr="0099366B" w:rsidRDefault="002A3BA3" w:rsidP="00460D33">
            <w:pPr>
              <w:pStyle w:val="24"/>
              <w:shd w:val="clear" w:color="auto" w:fill="auto"/>
              <w:spacing w:after="0" w:line="276" w:lineRule="auto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0"/>
                <w:sz w:val="24"/>
                <w:szCs w:val="24"/>
              </w:rPr>
              <w:t>Биохимические  лабораторные исследования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D95C1B" w:rsidRDefault="002A3BA3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A09.05.026</w:t>
            </w:r>
          </w:p>
        </w:tc>
        <w:tc>
          <w:tcPr>
            <w:tcW w:w="7513" w:type="dxa"/>
            <w:vAlign w:val="center"/>
          </w:tcPr>
          <w:p w:rsidR="002A3BA3" w:rsidRPr="00D95C1B" w:rsidRDefault="002A3BA3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D95C1B">
              <w:rPr>
                <w:rStyle w:val="105pt"/>
                <w:bCs/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D95C1B" w:rsidRDefault="002A3BA3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lastRenderedPageBreak/>
              <w:t>A09.05.041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аспартат-трансаминазы в крови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D95C1B" w:rsidRDefault="002A3BA3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A09.05.042</w:t>
            </w:r>
          </w:p>
        </w:tc>
        <w:tc>
          <w:tcPr>
            <w:tcW w:w="7513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аланин-трансаминазы в крови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2A3BA3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2A3BA3" w:rsidRPr="00D95C1B" w:rsidRDefault="002A3BA3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B03.016.005</w:t>
            </w:r>
          </w:p>
        </w:tc>
        <w:tc>
          <w:tcPr>
            <w:tcW w:w="7513" w:type="dxa"/>
            <w:vAlign w:val="center"/>
          </w:tcPr>
          <w:p w:rsidR="002A3BA3" w:rsidRPr="00D95C1B" w:rsidRDefault="002A3BA3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D15FC9">
              <w:rPr>
                <w:rStyle w:val="105pt"/>
                <w:bCs/>
                <w:sz w:val="24"/>
                <w:szCs w:val="24"/>
              </w:rPr>
              <w:t>Липидный комплекс (холестерин, триглицериды, ЛПНП, ЛПВП)</w:t>
            </w:r>
          </w:p>
        </w:tc>
        <w:tc>
          <w:tcPr>
            <w:tcW w:w="1304" w:type="dxa"/>
            <w:vAlign w:val="center"/>
          </w:tcPr>
          <w:p w:rsidR="002A3BA3" w:rsidRPr="0099366B" w:rsidRDefault="002A3BA3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650,00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A08.05.013.010 </w:t>
            </w:r>
          </w:p>
        </w:tc>
        <w:tc>
          <w:tcPr>
            <w:tcW w:w="751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активности щелочной фосфатаза нейтрофилов периферической крови 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290,00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D95C1B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A09.05.018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мочевой кислоты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D95C1B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A09.05.020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креатинина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D95C1B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D95C1B">
              <w:rPr>
                <w:b w:val="0"/>
                <w:sz w:val="24"/>
                <w:szCs w:val="24"/>
              </w:rPr>
              <w:t>A09.05.017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9050F" w:rsidRPr="0099366B" w:rsidTr="00375D38">
        <w:trPr>
          <w:trHeight w:val="170"/>
        </w:trPr>
        <w:tc>
          <w:tcPr>
            <w:tcW w:w="1843" w:type="dxa"/>
            <w:vAlign w:val="center"/>
          </w:tcPr>
          <w:p w:rsidR="00E9050F" w:rsidRPr="00907E34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907E34">
              <w:rPr>
                <w:b w:val="0"/>
                <w:sz w:val="24"/>
                <w:szCs w:val="24"/>
              </w:rPr>
              <w:t>A09.05.004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альфа-липопротеинов высокой плотности (ЛПВП)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907E34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907E34">
              <w:rPr>
                <w:b w:val="0"/>
                <w:sz w:val="24"/>
                <w:szCs w:val="24"/>
              </w:rPr>
              <w:t>A09.05.028</w:t>
            </w:r>
          </w:p>
        </w:tc>
        <w:tc>
          <w:tcPr>
            <w:tcW w:w="7513" w:type="dxa"/>
            <w:vAlign w:val="center"/>
          </w:tcPr>
          <w:p w:rsidR="00E9050F" w:rsidRPr="00907E34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907E34">
              <w:rPr>
                <w:b w:val="0"/>
                <w:sz w:val="24"/>
                <w:szCs w:val="24"/>
              </w:rPr>
              <w:t>Исследование уровня холестерина липопротеинов низкой плотности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2A59E4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>A09.05.025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триглицеридов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907E34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2A59E4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>A09.05.023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160,00</w:t>
            </w:r>
          </w:p>
        </w:tc>
      </w:tr>
      <w:tr w:rsidR="00E9050F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E9050F" w:rsidRPr="002A59E4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 xml:space="preserve">A09.05.007 </w:t>
            </w:r>
          </w:p>
        </w:tc>
        <w:tc>
          <w:tcPr>
            <w:tcW w:w="7513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железа сыворотки крови</w:t>
            </w:r>
          </w:p>
        </w:tc>
        <w:tc>
          <w:tcPr>
            <w:tcW w:w="1304" w:type="dxa"/>
            <w:vAlign w:val="center"/>
          </w:tcPr>
          <w:p w:rsidR="00E9050F" w:rsidRPr="0099366B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19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E9050F" w:rsidRPr="0099366B" w:rsidTr="00375D38">
        <w:trPr>
          <w:trHeight w:hRule="exact" w:val="317"/>
        </w:trPr>
        <w:tc>
          <w:tcPr>
            <w:tcW w:w="1843" w:type="dxa"/>
            <w:vAlign w:val="center"/>
          </w:tcPr>
          <w:p w:rsidR="00E9050F" w:rsidRPr="00FD0BA1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A09.05.031</w:t>
            </w:r>
          </w:p>
        </w:tc>
        <w:tc>
          <w:tcPr>
            <w:tcW w:w="7513" w:type="dxa"/>
            <w:vAlign w:val="center"/>
          </w:tcPr>
          <w:p w:rsidR="00E9050F" w:rsidRPr="00FD0BA1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FD0BA1">
              <w:rPr>
                <w:b w:val="0"/>
                <w:sz w:val="24"/>
                <w:szCs w:val="24"/>
              </w:rPr>
              <w:t>Исследование уровня калия в крови</w:t>
            </w:r>
          </w:p>
        </w:tc>
        <w:tc>
          <w:tcPr>
            <w:tcW w:w="1304" w:type="dxa"/>
            <w:vAlign w:val="center"/>
          </w:tcPr>
          <w:p w:rsidR="00E9050F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190,00</w:t>
            </w:r>
          </w:p>
        </w:tc>
      </w:tr>
      <w:tr w:rsidR="00E9050F" w:rsidRPr="0099366B" w:rsidTr="00375D38">
        <w:trPr>
          <w:trHeight w:hRule="exact" w:val="317"/>
        </w:trPr>
        <w:tc>
          <w:tcPr>
            <w:tcW w:w="1843" w:type="dxa"/>
            <w:vAlign w:val="center"/>
          </w:tcPr>
          <w:p w:rsidR="00E9050F" w:rsidRPr="00FD0BA1" w:rsidRDefault="00E9050F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</w:rPr>
            </w:pPr>
            <w:r w:rsidRPr="00FD0BA1">
              <w:rPr>
                <w:b w:val="0"/>
                <w:sz w:val="24"/>
                <w:szCs w:val="24"/>
              </w:rPr>
              <w:t>A09.05.030</w:t>
            </w:r>
          </w:p>
        </w:tc>
        <w:tc>
          <w:tcPr>
            <w:tcW w:w="7513" w:type="dxa"/>
            <w:vAlign w:val="center"/>
          </w:tcPr>
          <w:p w:rsidR="00E9050F" w:rsidRPr="00FD0BA1" w:rsidRDefault="00E9050F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b w:val="0"/>
                <w:sz w:val="24"/>
                <w:szCs w:val="24"/>
              </w:rPr>
            </w:pPr>
            <w:r w:rsidRPr="00FD0BA1">
              <w:rPr>
                <w:b w:val="0"/>
                <w:sz w:val="24"/>
                <w:szCs w:val="24"/>
              </w:rPr>
              <w:t>Исследование уровня натрия в крови</w:t>
            </w:r>
          </w:p>
        </w:tc>
        <w:tc>
          <w:tcPr>
            <w:tcW w:w="1304" w:type="dxa"/>
            <w:vAlign w:val="center"/>
          </w:tcPr>
          <w:p w:rsidR="00E9050F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190,00</w:t>
            </w:r>
          </w:p>
        </w:tc>
      </w:tr>
      <w:tr w:rsidR="00E9050F" w:rsidRPr="0099366B" w:rsidTr="00375D38">
        <w:trPr>
          <w:trHeight w:hRule="exact" w:val="317"/>
        </w:trPr>
        <w:tc>
          <w:tcPr>
            <w:tcW w:w="184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A09.05.032 </w:t>
            </w:r>
          </w:p>
        </w:tc>
        <w:tc>
          <w:tcPr>
            <w:tcW w:w="751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Исследование уровня общего кальция в крови </w:t>
            </w:r>
          </w:p>
        </w:tc>
        <w:tc>
          <w:tcPr>
            <w:tcW w:w="1304" w:type="dxa"/>
            <w:vAlign w:val="center"/>
          </w:tcPr>
          <w:p w:rsidR="00E9050F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190,00</w:t>
            </w:r>
          </w:p>
        </w:tc>
      </w:tr>
      <w:tr w:rsidR="00E9050F" w:rsidRPr="0099366B" w:rsidTr="00375D38">
        <w:trPr>
          <w:trHeight w:hRule="exact" w:val="317"/>
        </w:trPr>
        <w:tc>
          <w:tcPr>
            <w:tcW w:w="184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A09.05.045 </w:t>
            </w:r>
          </w:p>
        </w:tc>
        <w:tc>
          <w:tcPr>
            <w:tcW w:w="751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активности амилазы в крови </w:t>
            </w:r>
          </w:p>
        </w:tc>
        <w:tc>
          <w:tcPr>
            <w:tcW w:w="1304" w:type="dxa"/>
            <w:vAlign w:val="center"/>
          </w:tcPr>
          <w:p w:rsidR="00E9050F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260,00</w:t>
            </w:r>
          </w:p>
        </w:tc>
      </w:tr>
      <w:tr w:rsidR="00E9050F" w:rsidRPr="0099366B" w:rsidTr="00375D38">
        <w:trPr>
          <w:trHeight w:hRule="exact" w:val="317"/>
        </w:trPr>
        <w:tc>
          <w:tcPr>
            <w:tcW w:w="184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A09.05.018 </w:t>
            </w:r>
          </w:p>
        </w:tc>
        <w:tc>
          <w:tcPr>
            <w:tcW w:w="7513" w:type="dxa"/>
          </w:tcPr>
          <w:p w:rsidR="00E9050F" w:rsidRPr="000257D7" w:rsidRDefault="00E9050F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Исследование уровня мочевой кислоты в крови </w:t>
            </w:r>
          </w:p>
        </w:tc>
        <w:tc>
          <w:tcPr>
            <w:tcW w:w="1304" w:type="dxa"/>
            <w:vAlign w:val="center"/>
          </w:tcPr>
          <w:p w:rsidR="00E9050F" w:rsidRDefault="00E9050F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160,00</w:t>
            </w:r>
          </w:p>
        </w:tc>
      </w:tr>
      <w:tr w:rsidR="00BC4CD6" w:rsidRPr="0099366B" w:rsidTr="00375D38">
        <w:trPr>
          <w:trHeight w:hRule="exact" w:val="317"/>
        </w:trPr>
        <w:tc>
          <w:tcPr>
            <w:tcW w:w="1843" w:type="dxa"/>
          </w:tcPr>
          <w:p w:rsidR="00BC4CD6" w:rsidRPr="000257D7" w:rsidRDefault="00BC4CD6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A09.05.039 </w:t>
            </w:r>
          </w:p>
        </w:tc>
        <w:tc>
          <w:tcPr>
            <w:tcW w:w="7513" w:type="dxa"/>
          </w:tcPr>
          <w:p w:rsidR="00BC4CD6" w:rsidRPr="000257D7" w:rsidRDefault="00BC4CD6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Определение активности лактатдегидрогеназы в крови </w:t>
            </w:r>
            <w:r>
              <w:rPr>
                <w:rFonts w:ascii="Times New Roman" w:hAnsi="Times New Roman"/>
                <w:sz w:val="24"/>
                <w:szCs w:val="24"/>
              </w:rPr>
              <w:t>(ЛДГ)</w:t>
            </w:r>
          </w:p>
        </w:tc>
        <w:tc>
          <w:tcPr>
            <w:tcW w:w="1304" w:type="dxa"/>
            <w:vAlign w:val="center"/>
          </w:tcPr>
          <w:p w:rsidR="00BC4CD6" w:rsidRDefault="00BC4CD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BC4CD6" w:rsidRPr="0099366B" w:rsidTr="00375D38">
        <w:trPr>
          <w:trHeight w:hRule="exact" w:val="471"/>
        </w:trPr>
        <w:tc>
          <w:tcPr>
            <w:tcW w:w="1843" w:type="dxa"/>
            <w:vAlign w:val="center"/>
          </w:tcPr>
          <w:p w:rsidR="00BC4CD6" w:rsidRPr="002A59E4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>A09.05.009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Определение концентрации С-реактивного белка в сыворотке крови</w:t>
            </w:r>
            <w:r>
              <w:rPr>
                <w:rStyle w:val="105pt"/>
                <w:bCs/>
                <w:sz w:val="24"/>
                <w:szCs w:val="24"/>
              </w:rPr>
              <w:t xml:space="preserve"> (СРБ)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200,00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BC4CD6" w:rsidRPr="002A59E4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>A12.06.019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ревматоидных факторов в крови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BC4CD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2</w:t>
            </w:r>
            <w:r>
              <w:rPr>
                <w:rStyle w:val="105pt"/>
                <w:bCs/>
                <w:sz w:val="24"/>
                <w:szCs w:val="24"/>
              </w:rPr>
              <w:t>6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BC4CD6" w:rsidRPr="002A59E4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2A59E4">
              <w:rPr>
                <w:b w:val="0"/>
                <w:sz w:val="24"/>
                <w:szCs w:val="24"/>
              </w:rPr>
              <w:t>A09.05.010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20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BC4CD6" w:rsidRPr="007C4E01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7C4E01">
              <w:rPr>
                <w:b w:val="0"/>
                <w:sz w:val="24"/>
                <w:szCs w:val="24"/>
              </w:rPr>
              <w:t>A09.05.021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общего билирубина в крови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907E34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</w:t>
            </w:r>
            <w:r>
              <w:rPr>
                <w:rStyle w:val="105pt"/>
                <w:bCs/>
                <w:sz w:val="24"/>
                <w:szCs w:val="24"/>
              </w:rPr>
              <w:t>8</w:t>
            </w:r>
            <w:r w:rsidRPr="0099366B">
              <w:rPr>
                <w:rStyle w:val="105pt"/>
                <w:bCs/>
                <w:sz w:val="24"/>
                <w:szCs w:val="24"/>
              </w:rPr>
              <w:t>0,00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BC4CD6" w:rsidRPr="00907E34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907E34">
              <w:rPr>
                <w:b w:val="0"/>
                <w:sz w:val="24"/>
                <w:szCs w:val="24"/>
              </w:rPr>
              <w:t>A09.05.022</w:t>
            </w:r>
          </w:p>
        </w:tc>
        <w:tc>
          <w:tcPr>
            <w:tcW w:w="7513" w:type="dxa"/>
            <w:vAlign w:val="center"/>
          </w:tcPr>
          <w:p w:rsidR="00BC4CD6" w:rsidRPr="00907E34" w:rsidRDefault="00BC4CD6" w:rsidP="00907E34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/>
                <w:bCs/>
                <w:sz w:val="24"/>
                <w:szCs w:val="24"/>
              </w:rPr>
            </w:pPr>
            <w:r w:rsidRPr="00907E34">
              <w:rPr>
                <w:b w:val="0"/>
                <w:sz w:val="24"/>
                <w:szCs w:val="24"/>
              </w:rPr>
              <w:t>Исследование уровня билирубина свободного в крови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907E34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170,00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  <w:vAlign w:val="center"/>
          </w:tcPr>
          <w:p w:rsidR="00BC4CD6" w:rsidRPr="007C4E01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7C4E01">
              <w:rPr>
                <w:b w:val="0"/>
                <w:sz w:val="24"/>
                <w:szCs w:val="24"/>
              </w:rPr>
              <w:t>A09.05.083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Исследование уровня гликированного  гемоглобина (</w:t>
            </w:r>
            <w:r w:rsidRPr="0099366B">
              <w:rPr>
                <w:rStyle w:val="105pt"/>
                <w:bCs/>
                <w:sz w:val="24"/>
                <w:szCs w:val="24"/>
                <w:lang w:val="en-US"/>
              </w:rPr>
              <w:t>HbA</w:t>
            </w:r>
            <w:r w:rsidRPr="0099366B">
              <w:rPr>
                <w:rStyle w:val="105pt"/>
                <w:bCs/>
                <w:sz w:val="24"/>
                <w:szCs w:val="24"/>
              </w:rPr>
              <w:t>1</w:t>
            </w:r>
            <w:r w:rsidRPr="0099366B">
              <w:rPr>
                <w:rStyle w:val="105pt"/>
                <w:bCs/>
                <w:sz w:val="24"/>
                <w:szCs w:val="24"/>
                <w:lang w:val="en-US"/>
              </w:rPr>
              <w:t>c</w:t>
            </w:r>
            <w:r w:rsidRPr="0099366B">
              <w:rPr>
                <w:rStyle w:val="105pt"/>
                <w:bCs/>
                <w:sz w:val="24"/>
                <w:szCs w:val="24"/>
              </w:rPr>
              <w:t>) в крови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500</w:t>
            </w:r>
            <w:r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BC4CD6" w:rsidRPr="0099366B" w:rsidTr="00375D38">
        <w:trPr>
          <w:trHeight w:hRule="exact" w:val="340"/>
        </w:trPr>
        <w:tc>
          <w:tcPr>
            <w:tcW w:w="1843" w:type="dxa"/>
          </w:tcPr>
          <w:p w:rsidR="00BC4CD6" w:rsidRPr="000257D7" w:rsidRDefault="00BC4CD6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A12.22.005 </w:t>
            </w:r>
          </w:p>
        </w:tc>
        <w:tc>
          <w:tcPr>
            <w:tcW w:w="7513" w:type="dxa"/>
          </w:tcPr>
          <w:p w:rsidR="00BC4CD6" w:rsidRPr="000257D7" w:rsidRDefault="00BC4CD6" w:rsidP="0067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Проведение глюкозотолерантного теста </w:t>
            </w:r>
          </w:p>
        </w:tc>
        <w:tc>
          <w:tcPr>
            <w:tcW w:w="1304" w:type="dxa"/>
            <w:vAlign w:val="center"/>
          </w:tcPr>
          <w:p w:rsidR="00BC4CD6" w:rsidRDefault="00BC4CD6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700,00</w:t>
            </w:r>
          </w:p>
        </w:tc>
      </w:tr>
      <w:tr w:rsidR="00BC4CD6" w:rsidRPr="0099366B" w:rsidTr="00460D33">
        <w:trPr>
          <w:trHeight w:val="170"/>
        </w:trPr>
        <w:tc>
          <w:tcPr>
            <w:tcW w:w="10660" w:type="dxa"/>
            <w:gridSpan w:val="3"/>
            <w:vAlign w:val="center"/>
          </w:tcPr>
          <w:p w:rsidR="00BC4CD6" w:rsidRPr="0099366B" w:rsidRDefault="00375D38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i/>
                <w:sz w:val="24"/>
                <w:szCs w:val="24"/>
              </w:rPr>
            </w:pPr>
            <w:r>
              <w:rPr>
                <w:rStyle w:val="105pt"/>
                <w:bCs/>
                <w:i/>
                <w:sz w:val="24"/>
                <w:szCs w:val="24"/>
              </w:rPr>
              <w:t>УЗИ - диагностика</w:t>
            </w:r>
          </w:p>
        </w:tc>
      </w:tr>
      <w:tr w:rsidR="00BC4CD6" w:rsidRPr="0099366B" w:rsidTr="00375D38">
        <w:trPr>
          <w:trHeight w:val="170"/>
        </w:trPr>
        <w:tc>
          <w:tcPr>
            <w:tcW w:w="1843" w:type="dxa"/>
            <w:vAlign w:val="center"/>
          </w:tcPr>
          <w:p w:rsidR="00BC4CD6" w:rsidRPr="007C4E01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7C4E01">
              <w:rPr>
                <w:b w:val="0"/>
                <w:sz w:val="24"/>
                <w:szCs w:val="24"/>
              </w:rPr>
              <w:t>A04.01.001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Ультразвуковое исследование одна анатомическая зона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700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7C4E01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7C4E01">
              <w:rPr>
                <w:b w:val="0"/>
                <w:sz w:val="24"/>
                <w:szCs w:val="24"/>
              </w:rPr>
              <w:t>A04.20.002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Ультразвуковое исследование молочных желез</w:t>
            </w:r>
            <w:r w:rsidR="00677331">
              <w:rPr>
                <w:rStyle w:val="105pt"/>
                <w:bCs/>
                <w:sz w:val="24"/>
                <w:szCs w:val="24"/>
              </w:rPr>
              <w:t xml:space="preserve"> </w:t>
            </w:r>
            <w:r w:rsidR="00677331" w:rsidRPr="0099366B">
              <w:rPr>
                <w:rStyle w:val="105pt"/>
                <w:bCs/>
                <w:sz w:val="24"/>
                <w:szCs w:val="24"/>
              </w:rPr>
              <w:t>(парный орган)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800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7C4E01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rStyle w:val="105pt"/>
                <w:b/>
                <w:bCs/>
                <w:sz w:val="24"/>
                <w:szCs w:val="24"/>
              </w:rPr>
            </w:pPr>
            <w:r w:rsidRPr="007C4E01">
              <w:rPr>
                <w:b w:val="0"/>
                <w:sz w:val="24"/>
                <w:szCs w:val="24"/>
              </w:rPr>
              <w:t>A04.28.002.003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Ультразвуковое исследование мочевого пузыря, предстательной железы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850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BC3ACE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BC3ACE">
              <w:rPr>
                <w:b w:val="0"/>
                <w:sz w:val="24"/>
                <w:szCs w:val="24"/>
              </w:rPr>
              <w:t>A04.22.002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Ультразвуковое исследование надпочечников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BC3ACE" w:rsidRDefault="00BC4CD6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BC3ACE">
              <w:rPr>
                <w:b w:val="0"/>
                <w:sz w:val="24"/>
                <w:szCs w:val="24"/>
              </w:rPr>
              <w:t>A04.16.001</w:t>
            </w:r>
          </w:p>
        </w:tc>
        <w:tc>
          <w:tcPr>
            <w:tcW w:w="7513" w:type="dxa"/>
            <w:vAlign w:val="center"/>
          </w:tcPr>
          <w:p w:rsidR="00BC4CD6" w:rsidRPr="00BC3ACE" w:rsidRDefault="00BC4CD6" w:rsidP="00E57246">
            <w:pPr>
              <w:pStyle w:val="24"/>
              <w:shd w:val="clear" w:color="auto" w:fill="auto"/>
              <w:spacing w:after="0" w:line="254" w:lineRule="exact"/>
              <w:ind w:left="60"/>
              <w:rPr>
                <w:b w:val="0"/>
                <w:sz w:val="24"/>
                <w:szCs w:val="24"/>
              </w:rPr>
            </w:pPr>
            <w:r w:rsidRPr="00BC3ACE">
              <w:rPr>
                <w:rStyle w:val="105pt"/>
                <w:bCs/>
                <w:sz w:val="24"/>
                <w:szCs w:val="24"/>
              </w:rPr>
              <w:t>Комплексное исследование органов</w:t>
            </w:r>
            <w:r w:rsidR="00677331">
              <w:rPr>
                <w:rStyle w:val="105pt"/>
                <w:bCs/>
                <w:sz w:val="24"/>
                <w:szCs w:val="24"/>
              </w:rPr>
              <w:t xml:space="preserve"> </w:t>
            </w:r>
            <w:r w:rsidRPr="00BC3ACE">
              <w:rPr>
                <w:rStyle w:val="105pt"/>
                <w:bCs/>
                <w:sz w:val="24"/>
                <w:szCs w:val="24"/>
              </w:rPr>
              <w:t>брюшной полости (печень, желчный пузырь, поджелудочная железа, селезенка)</w:t>
            </w:r>
          </w:p>
        </w:tc>
        <w:tc>
          <w:tcPr>
            <w:tcW w:w="1304" w:type="dxa"/>
            <w:vAlign w:val="center"/>
          </w:tcPr>
          <w:p w:rsidR="00BC4CD6" w:rsidRPr="0099366B" w:rsidRDefault="00BC4CD6" w:rsidP="00677331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1</w:t>
            </w:r>
            <w:r w:rsidR="00677331">
              <w:rPr>
                <w:rStyle w:val="105pt"/>
                <w:bCs/>
                <w:sz w:val="24"/>
                <w:szCs w:val="24"/>
              </w:rPr>
              <w:t>3</w:t>
            </w:r>
            <w:r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375D38" w:rsidRDefault="00375D38" w:rsidP="00375D38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375D38">
              <w:rPr>
                <w:b w:val="0"/>
                <w:sz w:val="24"/>
                <w:szCs w:val="24"/>
              </w:rPr>
              <w:t>A04.22.001</w:t>
            </w:r>
          </w:p>
        </w:tc>
        <w:tc>
          <w:tcPr>
            <w:tcW w:w="7513" w:type="dxa"/>
            <w:vAlign w:val="center"/>
          </w:tcPr>
          <w:p w:rsidR="00BC4CD6" w:rsidRPr="00BC3ACE" w:rsidRDefault="00BC4CD6" w:rsidP="00E57246">
            <w:pPr>
              <w:pStyle w:val="24"/>
              <w:shd w:val="clear" w:color="auto" w:fill="auto"/>
              <w:spacing w:after="0" w:line="210" w:lineRule="exact"/>
              <w:ind w:left="60"/>
              <w:rPr>
                <w:b w:val="0"/>
                <w:sz w:val="24"/>
                <w:szCs w:val="24"/>
              </w:rPr>
            </w:pPr>
            <w:r w:rsidRPr="00BC3ACE">
              <w:rPr>
                <w:rStyle w:val="105pt"/>
                <w:bCs/>
                <w:sz w:val="24"/>
                <w:szCs w:val="24"/>
              </w:rPr>
              <w:t>Ультразвуковое исследование щитовидной железы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8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00,00</w:t>
            </w:r>
          </w:p>
        </w:tc>
      </w:tr>
      <w:tr w:rsidR="00BC4CD6" w:rsidRPr="0099366B" w:rsidTr="00375D38">
        <w:tc>
          <w:tcPr>
            <w:tcW w:w="1843" w:type="dxa"/>
            <w:vAlign w:val="center"/>
          </w:tcPr>
          <w:p w:rsidR="00BC4CD6" w:rsidRPr="00BC3ACE" w:rsidRDefault="00BC4CD6" w:rsidP="00540719">
            <w:pPr>
              <w:pStyle w:val="24"/>
              <w:shd w:val="clear" w:color="auto" w:fill="auto"/>
              <w:spacing w:after="0" w:line="210" w:lineRule="exact"/>
              <w:rPr>
                <w:b w:val="0"/>
                <w:sz w:val="24"/>
                <w:szCs w:val="24"/>
              </w:rPr>
            </w:pPr>
            <w:r w:rsidRPr="00BC3ACE">
              <w:rPr>
                <w:b w:val="0"/>
                <w:sz w:val="24"/>
                <w:szCs w:val="24"/>
              </w:rPr>
              <w:t>A04.28.002.001</w:t>
            </w:r>
          </w:p>
        </w:tc>
        <w:tc>
          <w:tcPr>
            <w:tcW w:w="7513" w:type="dxa"/>
            <w:vAlign w:val="center"/>
          </w:tcPr>
          <w:p w:rsidR="00BC4CD6" w:rsidRPr="0099366B" w:rsidRDefault="00BC4CD6" w:rsidP="00677331">
            <w:pPr>
              <w:pStyle w:val="24"/>
              <w:shd w:val="clear" w:color="auto" w:fill="auto"/>
              <w:spacing w:after="0" w:line="210" w:lineRule="exact"/>
              <w:ind w:left="60"/>
              <w:rPr>
                <w:b w:val="0"/>
                <w:sz w:val="24"/>
                <w:szCs w:val="24"/>
              </w:rPr>
            </w:pPr>
            <w:r w:rsidRPr="0099366B">
              <w:rPr>
                <w:rStyle w:val="105pt"/>
                <w:bCs/>
                <w:sz w:val="24"/>
                <w:szCs w:val="24"/>
              </w:rPr>
              <w:t>Ультразвуковое исследование почек (парный орган)</w:t>
            </w:r>
          </w:p>
        </w:tc>
        <w:tc>
          <w:tcPr>
            <w:tcW w:w="1304" w:type="dxa"/>
            <w:vAlign w:val="center"/>
          </w:tcPr>
          <w:p w:rsidR="00BC4CD6" w:rsidRPr="0099366B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7</w:t>
            </w:r>
            <w:r w:rsidR="00BC4CD6" w:rsidRPr="0099366B">
              <w:rPr>
                <w:rStyle w:val="105pt"/>
                <w:bCs/>
                <w:sz w:val="24"/>
                <w:szCs w:val="24"/>
              </w:rPr>
              <w:t>50,00</w:t>
            </w:r>
          </w:p>
        </w:tc>
      </w:tr>
      <w:tr w:rsidR="00677331" w:rsidRPr="0099366B" w:rsidTr="00375D38">
        <w:tc>
          <w:tcPr>
            <w:tcW w:w="1843" w:type="dxa"/>
            <w:vAlign w:val="center"/>
          </w:tcPr>
          <w:p w:rsidR="00677331" w:rsidRPr="00BC3ACE" w:rsidRDefault="00677331" w:rsidP="00E57246">
            <w:pPr>
              <w:pStyle w:val="24"/>
              <w:shd w:val="clear" w:color="auto" w:fill="auto"/>
              <w:spacing w:after="0" w:line="210" w:lineRule="exact"/>
              <w:ind w:left="320"/>
              <w:rPr>
                <w:b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677331" w:rsidRPr="00677331" w:rsidRDefault="00677331" w:rsidP="00677331">
            <w:pPr>
              <w:pStyle w:val="24"/>
              <w:shd w:val="clear" w:color="auto" w:fill="auto"/>
              <w:spacing w:after="0" w:line="210" w:lineRule="exact"/>
              <w:ind w:left="60"/>
              <w:jc w:val="center"/>
              <w:rPr>
                <w:rStyle w:val="105pt"/>
                <w:bCs/>
                <w:i/>
                <w:sz w:val="24"/>
                <w:szCs w:val="24"/>
              </w:rPr>
            </w:pPr>
            <w:r w:rsidRPr="00677331">
              <w:rPr>
                <w:rStyle w:val="105pt"/>
                <w:bCs/>
                <w:i/>
                <w:sz w:val="24"/>
                <w:szCs w:val="24"/>
              </w:rPr>
              <w:t>Диагностика инфекционных заболеваний</w:t>
            </w:r>
          </w:p>
        </w:tc>
        <w:tc>
          <w:tcPr>
            <w:tcW w:w="1304" w:type="dxa"/>
            <w:vAlign w:val="center"/>
          </w:tcPr>
          <w:p w:rsidR="00677331" w:rsidRDefault="0067733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</w:p>
        </w:tc>
      </w:tr>
      <w:tr w:rsidR="00540719" w:rsidRPr="0099366B" w:rsidTr="00375D38">
        <w:tc>
          <w:tcPr>
            <w:tcW w:w="1843" w:type="dxa"/>
          </w:tcPr>
          <w:p w:rsidR="00540719" w:rsidRPr="000257D7" w:rsidRDefault="00540719" w:rsidP="00F8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7D7">
              <w:rPr>
                <w:rFonts w:ascii="Times New Roman" w:hAnsi="Times New Roman"/>
                <w:sz w:val="24"/>
                <w:szCs w:val="24"/>
              </w:rPr>
              <w:t xml:space="preserve">A26.06.082.001 </w:t>
            </w:r>
          </w:p>
        </w:tc>
        <w:tc>
          <w:tcPr>
            <w:tcW w:w="7513" w:type="dxa"/>
          </w:tcPr>
          <w:p w:rsidR="00540719" w:rsidRPr="00540719" w:rsidRDefault="00540719" w:rsidP="005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Сифилис</w:t>
            </w:r>
            <w:r w:rsidRPr="0054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719">
              <w:rPr>
                <w:rFonts w:ascii="Times New Roman" w:hAnsi="Times New Roman"/>
                <w:sz w:val="24"/>
                <w:szCs w:val="24"/>
                <w:lang w:val="en-US"/>
              </w:rPr>
              <w:t>RPR</w:t>
            </w:r>
            <w:r w:rsidRPr="0054071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5407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4071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Rapid</w:t>
            </w:r>
            <w:r w:rsidRPr="005407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4071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Plasma</w:t>
            </w:r>
            <w:r w:rsidRPr="005407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4071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Reagin</w:t>
            </w:r>
            <w:r w:rsidRPr="0054071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5407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нтикардиолипиновый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тест)</w:t>
            </w:r>
            <w:r w:rsidRPr="005407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540719" w:rsidRPr="00540719" w:rsidRDefault="00540719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  <w:lang w:val="en-US"/>
              </w:rPr>
              <w:t>250</w:t>
            </w:r>
            <w:r>
              <w:rPr>
                <w:rStyle w:val="105pt"/>
                <w:bCs/>
                <w:sz w:val="24"/>
                <w:szCs w:val="24"/>
              </w:rPr>
              <w:t>,00</w:t>
            </w:r>
          </w:p>
          <w:p w:rsidR="00540719" w:rsidRPr="00540719" w:rsidRDefault="00540719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  <w:lang w:val="en-US"/>
              </w:rPr>
            </w:pPr>
          </w:p>
        </w:tc>
      </w:tr>
      <w:tr w:rsidR="00540719" w:rsidRPr="0099366B" w:rsidTr="00375D38">
        <w:tc>
          <w:tcPr>
            <w:tcW w:w="1843" w:type="dxa"/>
          </w:tcPr>
          <w:p w:rsidR="00540719" w:rsidRPr="000257D7" w:rsidRDefault="00540719" w:rsidP="00F8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40719" w:rsidRPr="00540719" w:rsidRDefault="00540719" w:rsidP="005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медицинские услуги</w:t>
            </w:r>
          </w:p>
        </w:tc>
        <w:tc>
          <w:tcPr>
            <w:tcW w:w="1304" w:type="dxa"/>
            <w:vAlign w:val="center"/>
          </w:tcPr>
          <w:p w:rsidR="00540719" w:rsidRDefault="00540719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  <w:lang w:val="en-US"/>
              </w:rPr>
            </w:pPr>
          </w:p>
        </w:tc>
      </w:tr>
      <w:tr w:rsidR="00540719" w:rsidRPr="0099366B" w:rsidTr="00375D38">
        <w:tc>
          <w:tcPr>
            <w:tcW w:w="1843" w:type="dxa"/>
          </w:tcPr>
          <w:p w:rsidR="00540719" w:rsidRPr="000257D7" w:rsidRDefault="00540719" w:rsidP="00F8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40719" w:rsidRDefault="00540719" w:rsidP="00F64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="00F64911">
              <w:rPr>
                <w:rFonts w:ascii="Times New Roman" w:hAnsi="Times New Roman"/>
                <w:sz w:val="24"/>
                <w:szCs w:val="24"/>
              </w:rPr>
              <w:t xml:space="preserve"> по ксекрокопированию документов 1 сторонняя печать листа бумаги формата А4 (1 проход)</w:t>
            </w:r>
          </w:p>
        </w:tc>
        <w:tc>
          <w:tcPr>
            <w:tcW w:w="1304" w:type="dxa"/>
            <w:vAlign w:val="center"/>
          </w:tcPr>
          <w:p w:rsidR="00540719" w:rsidRPr="00F64911" w:rsidRDefault="00F64911" w:rsidP="00E57246">
            <w:pPr>
              <w:pStyle w:val="24"/>
              <w:shd w:val="clear" w:color="auto" w:fill="auto"/>
              <w:spacing w:after="0" w:line="210" w:lineRule="exact"/>
              <w:jc w:val="center"/>
              <w:rPr>
                <w:rStyle w:val="105pt"/>
                <w:bCs/>
                <w:sz w:val="24"/>
                <w:szCs w:val="24"/>
              </w:rPr>
            </w:pPr>
            <w:r>
              <w:rPr>
                <w:rStyle w:val="105pt"/>
                <w:bCs/>
                <w:sz w:val="24"/>
                <w:szCs w:val="24"/>
              </w:rPr>
              <w:t>10,00</w:t>
            </w:r>
          </w:p>
        </w:tc>
      </w:tr>
    </w:tbl>
    <w:p w:rsidR="0098000A" w:rsidRDefault="0098000A" w:rsidP="0098000A">
      <w:pPr>
        <w:rPr>
          <w:sz w:val="2"/>
          <w:szCs w:val="2"/>
        </w:rPr>
        <w:sectPr w:rsidR="0098000A" w:rsidSect="003356D0">
          <w:pgSz w:w="11909" w:h="16838"/>
          <w:pgMar w:top="851" w:right="669" w:bottom="426" w:left="669" w:header="0" w:footer="3" w:gutter="0"/>
          <w:cols w:space="720"/>
          <w:noEndnote/>
          <w:docGrid w:linePitch="360"/>
        </w:sectPr>
      </w:pPr>
    </w:p>
    <w:p w:rsidR="0098000A" w:rsidRDefault="0098000A" w:rsidP="0098000A">
      <w:pPr>
        <w:rPr>
          <w:sz w:val="2"/>
          <w:szCs w:val="2"/>
        </w:rPr>
      </w:pPr>
    </w:p>
    <w:p w:rsidR="0098000A" w:rsidRDefault="0098000A" w:rsidP="0098000A">
      <w:pPr>
        <w:rPr>
          <w:sz w:val="2"/>
          <w:szCs w:val="2"/>
        </w:rPr>
        <w:sectPr w:rsidR="0098000A">
          <w:type w:val="continuous"/>
          <w:pgSz w:w="11909" w:h="16838"/>
          <w:pgMar w:top="423" w:right="662" w:bottom="423" w:left="662" w:header="0" w:footer="3" w:gutter="0"/>
          <w:cols w:space="720"/>
          <w:noEndnote/>
          <w:docGrid w:linePitch="360"/>
        </w:sectPr>
      </w:pPr>
    </w:p>
    <w:p w:rsidR="0098000A" w:rsidRDefault="0098000A" w:rsidP="0098000A">
      <w:pPr>
        <w:rPr>
          <w:sz w:val="2"/>
          <w:szCs w:val="2"/>
        </w:rPr>
      </w:pPr>
    </w:p>
    <w:p w:rsidR="00904D22" w:rsidRDefault="00904D22" w:rsidP="0098000A">
      <w:pPr>
        <w:rPr>
          <w:sz w:val="2"/>
          <w:szCs w:val="2"/>
        </w:rPr>
      </w:pPr>
    </w:p>
    <w:p w:rsidR="0098000A" w:rsidRDefault="0098000A" w:rsidP="0098000A">
      <w:pPr>
        <w:rPr>
          <w:sz w:val="2"/>
          <w:szCs w:val="2"/>
        </w:rPr>
      </w:pPr>
    </w:p>
    <w:p w:rsidR="00BC2CC4" w:rsidRDefault="00BC2CC4" w:rsidP="0098000A">
      <w:pPr>
        <w:pStyle w:val="24"/>
        <w:shd w:val="clear" w:color="auto" w:fill="auto"/>
        <w:spacing w:after="0" w:line="322" w:lineRule="exact"/>
        <w:ind w:left="4020"/>
      </w:pPr>
    </w:p>
    <w:p w:rsidR="0098000A" w:rsidRDefault="0098000A" w:rsidP="0098000A">
      <w:pPr>
        <w:rPr>
          <w:sz w:val="2"/>
          <w:szCs w:val="2"/>
        </w:rPr>
      </w:pPr>
    </w:p>
    <w:p w:rsidR="0098000A" w:rsidRDefault="0098000A" w:rsidP="0098000A">
      <w:pPr>
        <w:pStyle w:val="24"/>
        <w:shd w:val="clear" w:color="auto" w:fill="auto"/>
        <w:spacing w:before="159" w:after="65" w:line="230" w:lineRule="exact"/>
        <w:ind w:left="1260"/>
      </w:pPr>
      <w:r>
        <w:t>Результаты лабораторных, инструментальных исследований действительны</w:t>
      </w:r>
    </w:p>
    <w:p w:rsidR="0098000A" w:rsidRDefault="0098000A" w:rsidP="0098000A">
      <w:pPr>
        <w:pStyle w:val="24"/>
        <w:shd w:val="clear" w:color="auto" w:fill="auto"/>
        <w:spacing w:after="194" w:line="230" w:lineRule="exact"/>
        <w:ind w:left="3860"/>
      </w:pPr>
      <w:r>
        <w:t>в течении следующих сроков: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72"/>
        <w:gridCol w:w="2021"/>
      </w:tblGrid>
      <w:tr w:rsidR="0098000A" w:rsidTr="00103AFC">
        <w:trPr>
          <w:trHeight w:hRule="exact" w:val="298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00A" w:rsidRPr="00E54651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30" w:lineRule="exact"/>
              <w:ind w:left="120"/>
              <w:rPr>
                <w:b w:val="0"/>
                <w:sz w:val="24"/>
                <w:szCs w:val="24"/>
              </w:rPr>
            </w:pPr>
            <w:r w:rsidRPr="00E54651">
              <w:rPr>
                <w:rStyle w:val="12"/>
                <w:b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00A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30" w:lineRule="exact"/>
              <w:ind w:left="200"/>
            </w:pPr>
            <w:r>
              <w:rPr>
                <w:rStyle w:val="12"/>
              </w:rPr>
              <w:t>Срок действия</w:t>
            </w:r>
          </w:p>
        </w:tc>
      </w:tr>
      <w:tr w:rsidR="0098000A" w:rsidTr="00103AFC">
        <w:trPr>
          <w:trHeight w:hRule="exact" w:val="576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00A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1"/>
              </w:rPr>
              <w:t>Анализы крови и мочи</w:t>
            </w:r>
          </w:p>
          <w:p w:rsidR="0098000A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105pt1"/>
              </w:rPr>
              <w:t>Цитологические и гистологические исследования материала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651" w:rsidRDefault="0098000A" w:rsidP="00E54651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12"/>
              </w:rPr>
            </w:pPr>
            <w:r>
              <w:rPr>
                <w:rStyle w:val="12"/>
              </w:rPr>
              <w:t>14 дней</w:t>
            </w:r>
          </w:p>
          <w:p w:rsidR="0098000A" w:rsidRDefault="0098000A" w:rsidP="00E54651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12"/>
              </w:rPr>
              <w:t>14 дней</w:t>
            </w:r>
          </w:p>
        </w:tc>
      </w:tr>
      <w:tr w:rsidR="0098000A" w:rsidTr="00103AFC">
        <w:trPr>
          <w:trHeight w:hRule="exact" w:val="293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00A" w:rsidRPr="00E54651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30" w:lineRule="exact"/>
              <w:ind w:left="120"/>
              <w:rPr>
                <w:b w:val="0"/>
                <w:sz w:val="24"/>
                <w:szCs w:val="24"/>
              </w:rPr>
            </w:pPr>
            <w:r w:rsidRPr="00E54651">
              <w:rPr>
                <w:rStyle w:val="12"/>
                <w:b/>
                <w:sz w:val="24"/>
                <w:szCs w:val="24"/>
              </w:rPr>
              <w:t>Инструментальные исследования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00A" w:rsidRDefault="0098000A" w:rsidP="00E54651">
            <w:pPr>
              <w:framePr w:w="10493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8000A" w:rsidTr="00103AFC">
        <w:trPr>
          <w:trHeight w:hRule="exact" w:val="883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00A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86" w:lineRule="exact"/>
              <w:ind w:left="120"/>
            </w:pPr>
            <w:r>
              <w:rPr>
                <w:rStyle w:val="105pt1"/>
              </w:rPr>
              <w:t>ЭКГ</w:t>
            </w:r>
          </w:p>
          <w:p w:rsidR="00E54651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86" w:lineRule="exact"/>
              <w:ind w:left="120"/>
              <w:rPr>
                <w:rStyle w:val="105pt1"/>
              </w:rPr>
            </w:pPr>
            <w:r>
              <w:rPr>
                <w:rStyle w:val="105pt1"/>
              </w:rPr>
              <w:t xml:space="preserve">Маммография,(УЗИ молочных желез) </w:t>
            </w:r>
          </w:p>
          <w:p w:rsidR="0098000A" w:rsidRDefault="0098000A" w:rsidP="00103AFC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86" w:lineRule="exact"/>
              <w:ind w:left="120"/>
            </w:pPr>
            <w:r>
              <w:rPr>
                <w:rStyle w:val="105pt1"/>
              </w:rPr>
              <w:t>Ультразвуковые исследования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651" w:rsidRDefault="0098000A" w:rsidP="00E54651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76" w:lineRule="exact"/>
              <w:jc w:val="center"/>
              <w:rPr>
                <w:rStyle w:val="12"/>
              </w:rPr>
            </w:pPr>
            <w:r>
              <w:rPr>
                <w:rStyle w:val="12"/>
              </w:rPr>
              <w:t>14 дней</w:t>
            </w:r>
          </w:p>
          <w:p w:rsidR="00E54651" w:rsidRDefault="0098000A" w:rsidP="00E54651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76" w:lineRule="exact"/>
              <w:jc w:val="center"/>
              <w:rPr>
                <w:rStyle w:val="12"/>
              </w:rPr>
            </w:pPr>
            <w:r>
              <w:rPr>
                <w:rStyle w:val="12"/>
              </w:rPr>
              <w:t>2 года</w:t>
            </w:r>
          </w:p>
          <w:p w:rsidR="0098000A" w:rsidRDefault="0098000A" w:rsidP="00E54651">
            <w:pPr>
              <w:pStyle w:val="24"/>
              <w:framePr w:w="10493" w:wrap="notBeside" w:vAnchor="text" w:hAnchor="text" w:xAlign="center" w:y="1"/>
              <w:shd w:val="clear" w:color="auto" w:fill="auto"/>
              <w:spacing w:after="0" w:line="276" w:lineRule="exact"/>
              <w:jc w:val="center"/>
            </w:pPr>
            <w:r>
              <w:rPr>
                <w:rStyle w:val="12"/>
              </w:rPr>
              <w:t>14 дней</w:t>
            </w:r>
          </w:p>
        </w:tc>
      </w:tr>
    </w:tbl>
    <w:p w:rsidR="0098000A" w:rsidRDefault="0098000A" w:rsidP="0098000A">
      <w:pPr>
        <w:rPr>
          <w:sz w:val="2"/>
          <w:szCs w:val="2"/>
        </w:rPr>
      </w:pPr>
    </w:p>
    <w:p w:rsidR="0098000A" w:rsidRDefault="0098000A" w:rsidP="0098000A">
      <w:pPr>
        <w:rPr>
          <w:sz w:val="2"/>
          <w:szCs w:val="2"/>
        </w:rPr>
      </w:pPr>
    </w:p>
    <w:p w:rsidR="0089377E" w:rsidRDefault="0089377E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p w:rsidR="00540719" w:rsidRDefault="00540719">
      <w:pPr>
        <w:spacing w:after="160" w:line="259" w:lineRule="auto"/>
        <w:rPr>
          <w:rStyle w:val="ac"/>
          <w:b w:val="0"/>
          <w:bCs w:val="0"/>
        </w:rPr>
      </w:pPr>
    </w:p>
    <w:sectPr w:rsidR="00540719" w:rsidSect="00576B0B">
      <w:headerReference w:type="default" r:id="rId8"/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EF4" w:rsidRDefault="00845EF4">
      <w:pPr>
        <w:spacing w:after="0" w:line="240" w:lineRule="auto"/>
      </w:pPr>
      <w:r>
        <w:separator/>
      </w:r>
    </w:p>
  </w:endnote>
  <w:endnote w:type="continuationSeparator" w:id="1">
    <w:p w:rsidR="00845EF4" w:rsidRDefault="0084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EF4" w:rsidRDefault="00845EF4">
      <w:pPr>
        <w:spacing w:after="0" w:line="240" w:lineRule="auto"/>
      </w:pPr>
      <w:r>
        <w:separator/>
      </w:r>
    </w:p>
  </w:footnote>
  <w:footnote w:type="continuationSeparator" w:id="1">
    <w:p w:rsidR="00845EF4" w:rsidRDefault="0084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D2" w:rsidRDefault="00F816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D3D"/>
    <w:multiLevelType w:val="hybridMultilevel"/>
    <w:tmpl w:val="6A26A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1237C1"/>
    <w:multiLevelType w:val="multilevel"/>
    <w:tmpl w:val="4F3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ACA"/>
    <w:rsid w:val="000031A8"/>
    <w:rsid w:val="00005F90"/>
    <w:rsid w:val="00010868"/>
    <w:rsid w:val="000124D3"/>
    <w:rsid w:val="000169F7"/>
    <w:rsid w:val="0002136E"/>
    <w:rsid w:val="00024FB9"/>
    <w:rsid w:val="000336EF"/>
    <w:rsid w:val="00037E86"/>
    <w:rsid w:val="00042667"/>
    <w:rsid w:val="00060A80"/>
    <w:rsid w:val="00063D70"/>
    <w:rsid w:val="00096A39"/>
    <w:rsid w:val="000A0B10"/>
    <w:rsid w:val="000B237B"/>
    <w:rsid w:val="000C4021"/>
    <w:rsid w:val="000C6DC9"/>
    <w:rsid w:val="000D1126"/>
    <w:rsid w:val="000D4C70"/>
    <w:rsid w:val="000F3B5B"/>
    <w:rsid w:val="00103AFC"/>
    <w:rsid w:val="001058A8"/>
    <w:rsid w:val="00106A34"/>
    <w:rsid w:val="00116A94"/>
    <w:rsid w:val="0012759C"/>
    <w:rsid w:val="00146223"/>
    <w:rsid w:val="0016041E"/>
    <w:rsid w:val="00186E9A"/>
    <w:rsid w:val="001A20DE"/>
    <w:rsid w:val="001B1BCE"/>
    <w:rsid w:val="001B49A1"/>
    <w:rsid w:val="001B60D8"/>
    <w:rsid w:val="001C4F86"/>
    <w:rsid w:val="001D4D66"/>
    <w:rsid w:val="001D7268"/>
    <w:rsid w:val="001E192D"/>
    <w:rsid w:val="001F4CF0"/>
    <w:rsid w:val="00205DBD"/>
    <w:rsid w:val="00207BF8"/>
    <w:rsid w:val="00216806"/>
    <w:rsid w:val="00224FF7"/>
    <w:rsid w:val="00226055"/>
    <w:rsid w:val="00232684"/>
    <w:rsid w:val="00237904"/>
    <w:rsid w:val="00241AC9"/>
    <w:rsid w:val="00244058"/>
    <w:rsid w:val="00250FAD"/>
    <w:rsid w:val="00255132"/>
    <w:rsid w:val="00255ED6"/>
    <w:rsid w:val="00257B50"/>
    <w:rsid w:val="00261965"/>
    <w:rsid w:val="002638BA"/>
    <w:rsid w:val="00263D6F"/>
    <w:rsid w:val="002659E6"/>
    <w:rsid w:val="00266B1B"/>
    <w:rsid w:val="00276641"/>
    <w:rsid w:val="00291226"/>
    <w:rsid w:val="00296343"/>
    <w:rsid w:val="002A3BA3"/>
    <w:rsid w:val="002A586C"/>
    <w:rsid w:val="002A59E4"/>
    <w:rsid w:val="002B209A"/>
    <w:rsid w:val="002C4217"/>
    <w:rsid w:val="002C4F70"/>
    <w:rsid w:val="002F17D7"/>
    <w:rsid w:val="00301EE9"/>
    <w:rsid w:val="00302536"/>
    <w:rsid w:val="003114EE"/>
    <w:rsid w:val="00315F15"/>
    <w:rsid w:val="003169AD"/>
    <w:rsid w:val="00321373"/>
    <w:rsid w:val="00334276"/>
    <w:rsid w:val="003356D0"/>
    <w:rsid w:val="00341828"/>
    <w:rsid w:val="003430AD"/>
    <w:rsid w:val="00346DBF"/>
    <w:rsid w:val="0035167F"/>
    <w:rsid w:val="003518A8"/>
    <w:rsid w:val="00375D38"/>
    <w:rsid w:val="003775BD"/>
    <w:rsid w:val="00385F48"/>
    <w:rsid w:val="00390A3E"/>
    <w:rsid w:val="003916A5"/>
    <w:rsid w:val="00392674"/>
    <w:rsid w:val="00396C4B"/>
    <w:rsid w:val="003A2607"/>
    <w:rsid w:val="003A2E45"/>
    <w:rsid w:val="003A2EB0"/>
    <w:rsid w:val="003A738D"/>
    <w:rsid w:val="003D5964"/>
    <w:rsid w:val="003D6BA0"/>
    <w:rsid w:val="003E640C"/>
    <w:rsid w:val="003F51D4"/>
    <w:rsid w:val="00401FB1"/>
    <w:rsid w:val="00407E4E"/>
    <w:rsid w:val="00416135"/>
    <w:rsid w:val="00425CC7"/>
    <w:rsid w:val="0043127B"/>
    <w:rsid w:val="00434A78"/>
    <w:rsid w:val="00435B2E"/>
    <w:rsid w:val="004416B6"/>
    <w:rsid w:val="00442BD2"/>
    <w:rsid w:val="00453490"/>
    <w:rsid w:val="00460D33"/>
    <w:rsid w:val="00461BC9"/>
    <w:rsid w:val="004839A1"/>
    <w:rsid w:val="00490B92"/>
    <w:rsid w:val="004A63F3"/>
    <w:rsid w:val="004B77A9"/>
    <w:rsid w:val="004C044B"/>
    <w:rsid w:val="004D20E7"/>
    <w:rsid w:val="004D648D"/>
    <w:rsid w:val="004E14E8"/>
    <w:rsid w:val="0050250C"/>
    <w:rsid w:val="005067C7"/>
    <w:rsid w:val="00513AC5"/>
    <w:rsid w:val="00523241"/>
    <w:rsid w:val="00533F70"/>
    <w:rsid w:val="005345C4"/>
    <w:rsid w:val="005350FF"/>
    <w:rsid w:val="00540719"/>
    <w:rsid w:val="005477F1"/>
    <w:rsid w:val="005518FB"/>
    <w:rsid w:val="00552CA6"/>
    <w:rsid w:val="00560814"/>
    <w:rsid w:val="00563ABB"/>
    <w:rsid w:val="00576B0B"/>
    <w:rsid w:val="00576F66"/>
    <w:rsid w:val="00577C11"/>
    <w:rsid w:val="0058082A"/>
    <w:rsid w:val="0059364C"/>
    <w:rsid w:val="0059447A"/>
    <w:rsid w:val="005A7871"/>
    <w:rsid w:val="005B4CFB"/>
    <w:rsid w:val="005B7BD4"/>
    <w:rsid w:val="005C0CD1"/>
    <w:rsid w:val="005C7473"/>
    <w:rsid w:val="005C7A36"/>
    <w:rsid w:val="005D3BD4"/>
    <w:rsid w:val="005E669F"/>
    <w:rsid w:val="005F00A0"/>
    <w:rsid w:val="005F4227"/>
    <w:rsid w:val="005F745E"/>
    <w:rsid w:val="006026C2"/>
    <w:rsid w:val="006037C2"/>
    <w:rsid w:val="006079DC"/>
    <w:rsid w:val="0062097D"/>
    <w:rsid w:val="006316F1"/>
    <w:rsid w:val="00635336"/>
    <w:rsid w:val="00637F92"/>
    <w:rsid w:val="00642A0F"/>
    <w:rsid w:val="00652249"/>
    <w:rsid w:val="00654078"/>
    <w:rsid w:val="006560B9"/>
    <w:rsid w:val="006616AC"/>
    <w:rsid w:val="0067271E"/>
    <w:rsid w:val="00674B1C"/>
    <w:rsid w:val="00675E5D"/>
    <w:rsid w:val="00675ED7"/>
    <w:rsid w:val="00677331"/>
    <w:rsid w:val="00682A0F"/>
    <w:rsid w:val="00691A27"/>
    <w:rsid w:val="006925C9"/>
    <w:rsid w:val="00697C84"/>
    <w:rsid w:val="006A1844"/>
    <w:rsid w:val="006C0E1B"/>
    <w:rsid w:val="006D040F"/>
    <w:rsid w:val="006D112F"/>
    <w:rsid w:val="006E63BF"/>
    <w:rsid w:val="006E6685"/>
    <w:rsid w:val="006E74D8"/>
    <w:rsid w:val="006F52CD"/>
    <w:rsid w:val="006F5CDD"/>
    <w:rsid w:val="006F5DE3"/>
    <w:rsid w:val="006F7099"/>
    <w:rsid w:val="00702747"/>
    <w:rsid w:val="0071364C"/>
    <w:rsid w:val="00720495"/>
    <w:rsid w:val="007247A8"/>
    <w:rsid w:val="00724ADA"/>
    <w:rsid w:val="00737179"/>
    <w:rsid w:val="0074445C"/>
    <w:rsid w:val="00760BE4"/>
    <w:rsid w:val="00766854"/>
    <w:rsid w:val="00767CEE"/>
    <w:rsid w:val="0077052A"/>
    <w:rsid w:val="00775343"/>
    <w:rsid w:val="00775367"/>
    <w:rsid w:val="0079333A"/>
    <w:rsid w:val="007948CD"/>
    <w:rsid w:val="007A1D41"/>
    <w:rsid w:val="007A38F2"/>
    <w:rsid w:val="007A6363"/>
    <w:rsid w:val="007B4291"/>
    <w:rsid w:val="007C462C"/>
    <w:rsid w:val="007C4E01"/>
    <w:rsid w:val="007C7E9C"/>
    <w:rsid w:val="007D56D6"/>
    <w:rsid w:val="007E080C"/>
    <w:rsid w:val="007E7A38"/>
    <w:rsid w:val="00803280"/>
    <w:rsid w:val="00804022"/>
    <w:rsid w:val="008052EA"/>
    <w:rsid w:val="00807065"/>
    <w:rsid w:val="0081428F"/>
    <w:rsid w:val="008142E9"/>
    <w:rsid w:val="00814DDB"/>
    <w:rsid w:val="00827548"/>
    <w:rsid w:val="00845408"/>
    <w:rsid w:val="00845EF4"/>
    <w:rsid w:val="0084795C"/>
    <w:rsid w:val="008629B7"/>
    <w:rsid w:val="00863E47"/>
    <w:rsid w:val="00873650"/>
    <w:rsid w:val="00884F41"/>
    <w:rsid w:val="00886B2E"/>
    <w:rsid w:val="0089377E"/>
    <w:rsid w:val="008A679B"/>
    <w:rsid w:val="008A6C25"/>
    <w:rsid w:val="008B4721"/>
    <w:rsid w:val="008C0418"/>
    <w:rsid w:val="008D13BD"/>
    <w:rsid w:val="008D3F34"/>
    <w:rsid w:val="008D4075"/>
    <w:rsid w:val="008D44DC"/>
    <w:rsid w:val="008D5582"/>
    <w:rsid w:val="008E40DD"/>
    <w:rsid w:val="008E45FF"/>
    <w:rsid w:val="008F5ACA"/>
    <w:rsid w:val="008F6A2B"/>
    <w:rsid w:val="008F7866"/>
    <w:rsid w:val="00901268"/>
    <w:rsid w:val="00904D22"/>
    <w:rsid w:val="00905EFA"/>
    <w:rsid w:val="00907E34"/>
    <w:rsid w:val="009128E0"/>
    <w:rsid w:val="00914795"/>
    <w:rsid w:val="00921B90"/>
    <w:rsid w:val="00940A8B"/>
    <w:rsid w:val="0094234B"/>
    <w:rsid w:val="00944E39"/>
    <w:rsid w:val="00954A93"/>
    <w:rsid w:val="00963FA0"/>
    <w:rsid w:val="00971262"/>
    <w:rsid w:val="00973C3C"/>
    <w:rsid w:val="00976936"/>
    <w:rsid w:val="0098000A"/>
    <w:rsid w:val="00980E90"/>
    <w:rsid w:val="00982A37"/>
    <w:rsid w:val="009853BA"/>
    <w:rsid w:val="00987F45"/>
    <w:rsid w:val="00990FFD"/>
    <w:rsid w:val="0099366B"/>
    <w:rsid w:val="009973A3"/>
    <w:rsid w:val="009A6845"/>
    <w:rsid w:val="009B6193"/>
    <w:rsid w:val="009E2254"/>
    <w:rsid w:val="009E3044"/>
    <w:rsid w:val="00A00E9D"/>
    <w:rsid w:val="00A01AD6"/>
    <w:rsid w:val="00A26D6B"/>
    <w:rsid w:val="00A27D52"/>
    <w:rsid w:val="00A438DB"/>
    <w:rsid w:val="00A443BC"/>
    <w:rsid w:val="00A44635"/>
    <w:rsid w:val="00A500E1"/>
    <w:rsid w:val="00A51728"/>
    <w:rsid w:val="00A52900"/>
    <w:rsid w:val="00A54E7D"/>
    <w:rsid w:val="00A55010"/>
    <w:rsid w:val="00A5629D"/>
    <w:rsid w:val="00A60BBE"/>
    <w:rsid w:val="00A63293"/>
    <w:rsid w:val="00A73881"/>
    <w:rsid w:val="00A75FA2"/>
    <w:rsid w:val="00A76279"/>
    <w:rsid w:val="00A77C20"/>
    <w:rsid w:val="00A82EB0"/>
    <w:rsid w:val="00A92159"/>
    <w:rsid w:val="00A96BE2"/>
    <w:rsid w:val="00A975FA"/>
    <w:rsid w:val="00AA0ACA"/>
    <w:rsid w:val="00AA204B"/>
    <w:rsid w:val="00AA4019"/>
    <w:rsid w:val="00AB25B6"/>
    <w:rsid w:val="00AC1C5A"/>
    <w:rsid w:val="00AC41E0"/>
    <w:rsid w:val="00AC5E4C"/>
    <w:rsid w:val="00AD155F"/>
    <w:rsid w:val="00AD276D"/>
    <w:rsid w:val="00AD6816"/>
    <w:rsid w:val="00AD7A78"/>
    <w:rsid w:val="00AE03A7"/>
    <w:rsid w:val="00AE1076"/>
    <w:rsid w:val="00AE6164"/>
    <w:rsid w:val="00AF4E7D"/>
    <w:rsid w:val="00AF5458"/>
    <w:rsid w:val="00B107DD"/>
    <w:rsid w:val="00B1194F"/>
    <w:rsid w:val="00B15B51"/>
    <w:rsid w:val="00B16C76"/>
    <w:rsid w:val="00B25D3D"/>
    <w:rsid w:val="00B43D7B"/>
    <w:rsid w:val="00B465E6"/>
    <w:rsid w:val="00B53444"/>
    <w:rsid w:val="00B60E78"/>
    <w:rsid w:val="00B71A48"/>
    <w:rsid w:val="00B74B4C"/>
    <w:rsid w:val="00B81592"/>
    <w:rsid w:val="00B931CD"/>
    <w:rsid w:val="00BA4932"/>
    <w:rsid w:val="00BB3A23"/>
    <w:rsid w:val="00BC29B8"/>
    <w:rsid w:val="00BC2CC4"/>
    <w:rsid w:val="00BC3ACE"/>
    <w:rsid w:val="00BC41DB"/>
    <w:rsid w:val="00BC46C8"/>
    <w:rsid w:val="00BC4CD6"/>
    <w:rsid w:val="00BD1082"/>
    <w:rsid w:val="00C013E0"/>
    <w:rsid w:val="00C0672C"/>
    <w:rsid w:val="00C149CB"/>
    <w:rsid w:val="00C23580"/>
    <w:rsid w:val="00C36B6B"/>
    <w:rsid w:val="00C74623"/>
    <w:rsid w:val="00C7691E"/>
    <w:rsid w:val="00C771E3"/>
    <w:rsid w:val="00C77C17"/>
    <w:rsid w:val="00C95C89"/>
    <w:rsid w:val="00C96DAE"/>
    <w:rsid w:val="00CA1681"/>
    <w:rsid w:val="00CC1795"/>
    <w:rsid w:val="00CE02A2"/>
    <w:rsid w:val="00CE59B3"/>
    <w:rsid w:val="00CF28CD"/>
    <w:rsid w:val="00CF33DB"/>
    <w:rsid w:val="00D101E0"/>
    <w:rsid w:val="00D12CA9"/>
    <w:rsid w:val="00D15FC9"/>
    <w:rsid w:val="00D17802"/>
    <w:rsid w:val="00D266EC"/>
    <w:rsid w:val="00D34B1E"/>
    <w:rsid w:val="00D571CE"/>
    <w:rsid w:val="00D60C7B"/>
    <w:rsid w:val="00D6241A"/>
    <w:rsid w:val="00D64A64"/>
    <w:rsid w:val="00D7152A"/>
    <w:rsid w:val="00D71720"/>
    <w:rsid w:val="00D739A8"/>
    <w:rsid w:val="00D86384"/>
    <w:rsid w:val="00D92120"/>
    <w:rsid w:val="00D943B3"/>
    <w:rsid w:val="00D95941"/>
    <w:rsid w:val="00D95C1B"/>
    <w:rsid w:val="00DA07AC"/>
    <w:rsid w:val="00DB2965"/>
    <w:rsid w:val="00DB6360"/>
    <w:rsid w:val="00DE47D7"/>
    <w:rsid w:val="00DE5C3A"/>
    <w:rsid w:val="00DE68C2"/>
    <w:rsid w:val="00E02213"/>
    <w:rsid w:val="00E028E3"/>
    <w:rsid w:val="00E23F37"/>
    <w:rsid w:val="00E27502"/>
    <w:rsid w:val="00E3275A"/>
    <w:rsid w:val="00E543E8"/>
    <w:rsid w:val="00E54651"/>
    <w:rsid w:val="00E57246"/>
    <w:rsid w:val="00E8080C"/>
    <w:rsid w:val="00E80E9F"/>
    <w:rsid w:val="00E9050F"/>
    <w:rsid w:val="00EA3324"/>
    <w:rsid w:val="00EA4D37"/>
    <w:rsid w:val="00EB2C39"/>
    <w:rsid w:val="00EB2DB9"/>
    <w:rsid w:val="00EB6F09"/>
    <w:rsid w:val="00EC35B0"/>
    <w:rsid w:val="00EC5844"/>
    <w:rsid w:val="00EE3E5B"/>
    <w:rsid w:val="00EF5C9A"/>
    <w:rsid w:val="00EF6FDB"/>
    <w:rsid w:val="00F01C35"/>
    <w:rsid w:val="00F04A63"/>
    <w:rsid w:val="00F07E06"/>
    <w:rsid w:val="00F176BB"/>
    <w:rsid w:val="00F203C6"/>
    <w:rsid w:val="00F32B0C"/>
    <w:rsid w:val="00F371D3"/>
    <w:rsid w:val="00F40CB9"/>
    <w:rsid w:val="00F41065"/>
    <w:rsid w:val="00F41457"/>
    <w:rsid w:val="00F47152"/>
    <w:rsid w:val="00F47D8E"/>
    <w:rsid w:val="00F52549"/>
    <w:rsid w:val="00F53677"/>
    <w:rsid w:val="00F55126"/>
    <w:rsid w:val="00F64911"/>
    <w:rsid w:val="00F677C6"/>
    <w:rsid w:val="00F7093B"/>
    <w:rsid w:val="00F816D2"/>
    <w:rsid w:val="00F822BF"/>
    <w:rsid w:val="00F82707"/>
    <w:rsid w:val="00F858C7"/>
    <w:rsid w:val="00F92E48"/>
    <w:rsid w:val="00F94240"/>
    <w:rsid w:val="00F96CB5"/>
    <w:rsid w:val="00FA6AAF"/>
    <w:rsid w:val="00FB316A"/>
    <w:rsid w:val="00FC6DCB"/>
    <w:rsid w:val="00FD0BA1"/>
    <w:rsid w:val="00FD6D8C"/>
    <w:rsid w:val="00FE1212"/>
    <w:rsid w:val="00FE6D41"/>
    <w:rsid w:val="00FF46E4"/>
    <w:rsid w:val="00FF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7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F2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7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4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BCE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AB25B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B25B6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AB25B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AB25B6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AB25B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AB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">
    <w:name w:val="Strong"/>
    <w:basedOn w:val="a0"/>
    <w:uiPriority w:val="22"/>
    <w:qFormat/>
    <w:rsid w:val="00216806"/>
    <w:rPr>
      <w:b/>
      <w:bCs/>
    </w:rPr>
  </w:style>
  <w:style w:type="character" w:styleId="ad">
    <w:name w:val="Hyperlink"/>
    <w:basedOn w:val="a0"/>
    <w:unhideWhenUsed/>
    <w:rsid w:val="0021680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63D70"/>
    <w:pPr>
      <w:ind w:left="720"/>
      <w:contextualSpacing/>
    </w:pPr>
  </w:style>
  <w:style w:type="character" w:customStyle="1" w:styleId="blk">
    <w:name w:val="blk"/>
    <w:basedOn w:val="a0"/>
    <w:rsid w:val="00063D70"/>
  </w:style>
  <w:style w:type="character" w:customStyle="1" w:styleId="21">
    <w:name w:val="Основной текст (2)_"/>
    <w:basedOn w:val="a0"/>
    <w:link w:val="22"/>
    <w:rsid w:val="00063D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3D70"/>
    <w:pPr>
      <w:widowControl w:val="0"/>
      <w:shd w:val="clear" w:color="auto" w:fill="FFFFFF"/>
      <w:spacing w:after="0" w:line="326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063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5B4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C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Основной текст (3)"/>
    <w:basedOn w:val="a0"/>
    <w:rsid w:val="00944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944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Полужирный;Курсив;Интервал 1 pt"/>
    <w:basedOn w:val="21"/>
    <w:rsid w:val="00944E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D44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">
    <w:name w:val="Таблицы (моноширинный)"/>
    <w:basedOn w:val="a"/>
    <w:next w:val="a"/>
    <w:uiPriority w:val="99"/>
    <w:rsid w:val="00691A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0">
    <w:name w:val="Table Grid"/>
    <w:basedOn w:val="a1"/>
    <w:uiPriority w:val="59"/>
    <w:rsid w:val="003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AD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D155F"/>
  </w:style>
  <w:style w:type="paragraph" w:customStyle="1" w:styleId="p3">
    <w:name w:val="p3"/>
    <w:basedOn w:val="a"/>
    <w:rsid w:val="00AD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7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6540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1194F"/>
  </w:style>
  <w:style w:type="paragraph" w:customStyle="1" w:styleId="Default">
    <w:name w:val="Default"/>
    <w:rsid w:val="00656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 Indent"/>
    <w:basedOn w:val="a"/>
    <w:link w:val="af2"/>
    <w:rsid w:val="001A20DE"/>
    <w:pPr>
      <w:spacing w:after="0" w:line="240" w:lineRule="auto"/>
      <w:ind w:left="1416" w:firstLine="71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1A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A20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7A636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A6363"/>
  </w:style>
  <w:style w:type="paragraph" w:customStyle="1" w:styleId="ConsPlusNonformat">
    <w:name w:val="ConsPlusNonformat"/>
    <w:uiPriority w:val="99"/>
    <w:rsid w:val="007A63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7365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365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7365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365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3650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C04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a">
    <w:name w:val="Emphasis"/>
    <w:basedOn w:val="a0"/>
    <w:uiPriority w:val="20"/>
    <w:qFormat/>
    <w:rsid w:val="004C044B"/>
    <w:rPr>
      <w:i/>
      <w:iCs/>
    </w:rPr>
  </w:style>
  <w:style w:type="character" w:customStyle="1" w:styleId="free">
    <w:name w:val="free"/>
    <w:basedOn w:val="a0"/>
    <w:rsid w:val="004C044B"/>
  </w:style>
  <w:style w:type="paragraph" w:styleId="afb">
    <w:name w:val="header"/>
    <w:basedOn w:val="a"/>
    <w:link w:val="afc"/>
    <w:uiPriority w:val="99"/>
    <w:unhideWhenUsed/>
    <w:rsid w:val="00A7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A73881"/>
  </w:style>
  <w:style w:type="paragraph" w:styleId="afd">
    <w:name w:val="footer"/>
    <w:basedOn w:val="a"/>
    <w:link w:val="afe"/>
    <w:uiPriority w:val="99"/>
    <w:unhideWhenUsed/>
    <w:rsid w:val="00A7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A73881"/>
  </w:style>
  <w:style w:type="character" w:customStyle="1" w:styleId="jshopcodeprod">
    <w:name w:val="jshop_code_prod"/>
    <w:basedOn w:val="a0"/>
    <w:rsid w:val="00A73881"/>
  </w:style>
  <w:style w:type="character" w:customStyle="1" w:styleId="btn">
    <w:name w:val="btn"/>
    <w:basedOn w:val="a0"/>
    <w:rsid w:val="00A73881"/>
  </w:style>
  <w:style w:type="character" w:customStyle="1" w:styleId="attributesname">
    <w:name w:val="attributes_name"/>
    <w:basedOn w:val="a0"/>
    <w:rsid w:val="00A73881"/>
  </w:style>
  <w:style w:type="character" w:customStyle="1" w:styleId="span8">
    <w:name w:val="span8"/>
    <w:basedOn w:val="a0"/>
    <w:rsid w:val="00A73881"/>
  </w:style>
  <w:style w:type="character" w:customStyle="1" w:styleId="span4">
    <w:name w:val="span4"/>
    <w:basedOn w:val="a0"/>
    <w:rsid w:val="00A73881"/>
  </w:style>
  <w:style w:type="character" w:customStyle="1" w:styleId="x-pseudo-link">
    <w:name w:val="x-pseudo-link"/>
    <w:basedOn w:val="a0"/>
    <w:rsid w:val="00A73881"/>
  </w:style>
  <w:style w:type="character" w:customStyle="1" w:styleId="sjs-advert-price">
    <w:name w:val="sjs-advert-price"/>
    <w:basedOn w:val="a0"/>
    <w:rsid w:val="00A73881"/>
  </w:style>
  <w:style w:type="character" w:customStyle="1" w:styleId="pt-a0-000069">
    <w:name w:val="pt-a0-000069"/>
    <w:basedOn w:val="a0"/>
    <w:rsid w:val="00A73881"/>
  </w:style>
  <w:style w:type="character" w:customStyle="1" w:styleId="pt-a0-000072">
    <w:name w:val="pt-a0-000072"/>
    <w:basedOn w:val="a0"/>
    <w:rsid w:val="00A73881"/>
  </w:style>
  <w:style w:type="paragraph" w:customStyle="1" w:styleId="Standard">
    <w:name w:val="Standard"/>
    <w:rsid w:val="00DE68C2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oright">
    <w:name w:val="toright"/>
    <w:basedOn w:val="a"/>
    <w:rsid w:val="00C7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-under-foto">
    <w:name w:val="caption-under-foto"/>
    <w:basedOn w:val="a"/>
    <w:rsid w:val="00CE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74623"/>
  </w:style>
  <w:style w:type="paragraph" w:customStyle="1" w:styleId="s10">
    <w:name w:val="s_1"/>
    <w:basedOn w:val="a"/>
    <w:rsid w:val="003E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E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E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аголовок ЭР (правое окно)"/>
    <w:basedOn w:val="a"/>
    <w:next w:val="a"/>
    <w:uiPriority w:val="99"/>
    <w:rsid w:val="00576B0B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padding-bottom-10">
    <w:name w:val="padding-bottom-10"/>
    <w:basedOn w:val="a"/>
    <w:rsid w:val="0057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top-15">
    <w:name w:val="padding-top-15"/>
    <w:basedOn w:val="a"/>
    <w:rsid w:val="0057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39A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ff0">
    <w:name w:val="Заголовок ЭР (левое окно)"/>
    <w:basedOn w:val="a"/>
    <w:next w:val="a"/>
    <w:uiPriority w:val="99"/>
    <w:rsid w:val="005F00A0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character" w:customStyle="1" w:styleId="aff1">
    <w:name w:val="Основной текст_"/>
    <w:basedOn w:val="a0"/>
    <w:link w:val="24"/>
    <w:rsid w:val="009800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1"/>
    <w:basedOn w:val="aff1"/>
    <w:rsid w:val="009800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basedOn w:val="aff1"/>
    <w:rsid w:val="009800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ff1"/>
    <w:rsid w:val="0098000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Курсив"/>
    <w:basedOn w:val="aff1"/>
    <w:rsid w:val="0098000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1">
    <w:name w:val="Основной текст + 10;5 pt;Не полужирный"/>
    <w:basedOn w:val="aff1"/>
    <w:rsid w:val="009800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pt">
    <w:name w:val="Основной текст + 4 pt;Не полужирный"/>
    <w:basedOn w:val="aff1"/>
    <w:rsid w:val="009800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link w:val="aff1"/>
    <w:rsid w:val="009800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formattext">
    <w:name w:val="formattext"/>
    <w:basedOn w:val="a"/>
    <w:rsid w:val="0014622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1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07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9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2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0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DCDA-9946-4EBB-83B3-8065FC3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Яковлевна</dc:creator>
  <cp:lastModifiedBy>User1</cp:lastModifiedBy>
  <cp:revision>27</cp:revision>
  <cp:lastPrinted>2023-12-28T08:51:00Z</cp:lastPrinted>
  <dcterms:created xsi:type="dcterms:W3CDTF">2023-12-21T07:53:00Z</dcterms:created>
  <dcterms:modified xsi:type="dcterms:W3CDTF">2023-12-28T08:56:00Z</dcterms:modified>
</cp:coreProperties>
</file>